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08FC">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昌都市食品相关产品</w:t>
      </w:r>
      <w:r>
        <w:rPr>
          <w:rFonts w:hint="eastAsia" w:ascii="仿宋" w:hAnsi="仿宋" w:eastAsia="仿宋" w:cs="仿宋"/>
          <w:b/>
          <w:bCs/>
          <w:color w:val="000000"/>
          <w:sz w:val="36"/>
          <w:szCs w:val="36"/>
        </w:rPr>
        <w:t>产品质量监督抽查实施细则</w:t>
      </w:r>
    </w:p>
    <w:p w14:paraId="1BAFB681">
      <w:pPr>
        <w:spacing w:line="440" w:lineRule="exact"/>
        <w:ind w:firstLine="361" w:firstLineChars="171"/>
        <w:rPr>
          <w:b/>
          <w:bCs/>
          <w:color w:val="000000"/>
          <w:szCs w:val="21"/>
        </w:rPr>
      </w:pPr>
    </w:p>
    <w:p w14:paraId="4E5E7905">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26DB96E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1CD60051">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3D2BE3CD">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每批次抽样数量见以下表格。</w:t>
      </w:r>
    </w:p>
    <w:p w14:paraId="197D7659">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auto"/>
          <w:szCs w:val="21"/>
          <w:lang w:val="en-US" w:eastAsia="zh-CN"/>
        </w:rPr>
        <w:t>表1</w:t>
      </w:r>
      <w:r>
        <w:rPr>
          <w:rFonts w:hint="eastAsia" w:ascii="宋体" w:hAnsi="宋体" w:cs="Times New Roman"/>
          <w:color w:val="auto"/>
          <w:szCs w:val="21"/>
          <w:lang w:val="en-US" w:eastAsia="zh-CN"/>
        </w:rPr>
        <w:t>食品用包装容器制品（塑料瓶子、啤酒瓶罐）抽样数量</w:t>
      </w:r>
    </w:p>
    <w:tbl>
      <w:tblPr>
        <w:tblStyle w:val="9"/>
        <w:tblW w:w="913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062"/>
        <w:gridCol w:w="3945"/>
        <w:gridCol w:w="3296"/>
      </w:tblGrid>
      <w:tr w14:paraId="14B87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28" w:type="dxa"/>
            <w:vAlign w:val="top"/>
          </w:tcPr>
          <w:p w14:paraId="2A2D3014">
            <w:pPr>
              <w:pStyle w:val="8"/>
              <w:spacing w:before="155" w:line="229" w:lineRule="auto"/>
              <w:ind w:left="139"/>
              <w:jc w:val="center"/>
              <w:outlineLvl w:val="0"/>
            </w:pPr>
            <w:r>
              <w:rPr>
                <w:spacing w:val="5"/>
              </w:rPr>
              <w:t>序号</w:t>
            </w:r>
          </w:p>
        </w:tc>
        <w:tc>
          <w:tcPr>
            <w:tcW w:w="5007" w:type="dxa"/>
            <w:gridSpan w:val="2"/>
            <w:vAlign w:val="top"/>
          </w:tcPr>
          <w:p w14:paraId="04588EB6">
            <w:pPr>
              <w:pStyle w:val="8"/>
              <w:spacing w:before="155" w:line="228" w:lineRule="auto"/>
              <w:ind w:left="1508"/>
            </w:pPr>
            <w:r>
              <w:rPr>
                <w:spacing w:val="7"/>
              </w:rPr>
              <w:t>产品名称</w:t>
            </w:r>
          </w:p>
        </w:tc>
        <w:tc>
          <w:tcPr>
            <w:tcW w:w="3296" w:type="dxa"/>
            <w:vAlign w:val="center"/>
          </w:tcPr>
          <w:p w14:paraId="3CB31B91">
            <w:pPr>
              <w:snapToGrid w:val="0"/>
              <w:jc w:val="center"/>
              <w:rPr>
                <w:rFonts w:hint="eastAsia" w:eastAsia="宋体"/>
                <w:lang w:eastAsia="zh-CN"/>
              </w:rPr>
            </w:pPr>
            <w:r>
              <w:rPr>
                <w:rFonts w:hint="eastAsia"/>
                <w:lang w:eastAsia="zh-CN"/>
              </w:rPr>
              <w:t>抽样数量</w:t>
            </w:r>
          </w:p>
        </w:tc>
      </w:tr>
      <w:tr w14:paraId="2C047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28" w:type="dxa"/>
            <w:tcBorders>
              <w:right w:val="single" w:color="auto" w:sz="4" w:space="0"/>
            </w:tcBorders>
            <w:vAlign w:val="center"/>
          </w:tcPr>
          <w:p w14:paraId="1FC6B007">
            <w:pPr>
              <w:pStyle w:val="8"/>
              <w:spacing w:before="198" w:line="189" w:lineRule="auto"/>
              <w:jc w:val="center"/>
              <w:rPr>
                <w:rFonts w:hint="eastAsia" w:eastAsia="宋体"/>
                <w:lang w:val="en-US" w:eastAsia="zh-CN"/>
              </w:rPr>
            </w:pPr>
            <w:r>
              <w:rPr>
                <w:rFonts w:hint="eastAsia"/>
                <w:lang w:val="en-US" w:eastAsia="zh-CN"/>
              </w:rPr>
              <w:t>1</w:t>
            </w:r>
          </w:p>
        </w:tc>
        <w:tc>
          <w:tcPr>
            <w:tcW w:w="1062" w:type="dxa"/>
            <w:vMerge w:val="restart"/>
            <w:tcBorders>
              <w:top w:val="single" w:color="auto" w:sz="4" w:space="0"/>
              <w:left w:val="single" w:color="auto" w:sz="4" w:space="0"/>
              <w:bottom w:val="single" w:color="auto" w:sz="4" w:space="0"/>
              <w:right w:val="single" w:color="auto" w:sz="4" w:space="0"/>
            </w:tcBorders>
            <w:vAlign w:val="center"/>
          </w:tcPr>
          <w:p w14:paraId="35A70697">
            <w:pPr>
              <w:pStyle w:val="8"/>
              <w:spacing w:before="172" w:line="243" w:lineRule="auto"/>
              <w:ind w:right="191"/>
              <w:jc w:val="center"/>
            </w:pPr>
            <w:r>
              <w:rPr>
                <w:rFonts w:hint="eastAsia" w:ascii="宋体" w:hAnsi="宋体" w:eastAsia="宋体" w:cs="Times New Roman"/>
                <w:color w:val="000000"/>
                <w:kern w:val="2"/>
                <w:sz w:val="21"/>
                <w:szCs w:val="21"/>
                <w:lang w:val="en-US" w:eastAsia="zh-CN" w:bidi="ar-SA"/>
              </w:rPr>
              <w:t>食品接触 用塑料包 装容器</w:t>
            </w:r>
            <w:r>
              <w:rPr>
                <w:rFonts w:hint="eastAsia" w:cs="Times New Roman"/>
                <w:color w:val="000000"/>
                <w:kern w:val="2"/>
                <w:sz w:val="21"/>
                <w:szCs w:val="21"/>
                <w:lang w:val="en-US" w:eastAsia="zh-CN" w:bidi="ar-SA"/>
              </w:rPr>
              <w:t>（塑料瓶子）</w:t>
            </w:r>
          </w:p>
        </w:tc>
        <w:tc>
          <w:tcPr>
            <w:tcW w:w="3945" w:type="dxa"/>
            <w:tcBorders>
              <w:left w:val="single" w:color="auto" w:sz="4" w:space="0"/>
            </w:tcBorders>
            <w:vAlign w:val="center"/>
          </w:tcPr>
          <w:p w14:paraId="12D7F48D">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聚酯(PET)无汽饮料瓶</w:t>
            </w:r>
          </w:p>
        </w:tc>
        <w:tc>
          <w:tcPr>
            <w:tcW w:w="3296" w:type="dxa"/>
            <w:vAlign w:val="center"/>
          </w:tcPr>
          <w:p w14:paraId="28EFDE46">
            <w:pPr>
              <w:pStyle w:val="8"/>
              <w:spacing w:before="30" w:line="228" w:lineRule="auto"/>
              <w:ind w:right="13"/>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 50 个，其中 40 个作为检验样品，10 个作为备用样品。</w:t>
            </w:r>
          </w:p>
        </w:tc>
      </w:tr>
      <w:tr w14:paraId="506D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28" w:type="dxa"/>
            <w:tcBorders>
              <w:right w:val="single" w:color="auto" w:sz="4" w:space="0"/>
            </w:tcBorders>
            <w:vAlign w:val="center"/>
          </w:tcPr>
          <w:p w14:paraId="20A60F62">
            <w:pPr>
              <w:pStyle w:val="8"/>
              <w:spacing w:before="201" w:line="189" w:lineRule="auto"/>
              <w:jc w:val="center"/>
              <w:rPr>
                <w:rFonts w:hint="eastAsia" w:eastAsia="宋体"/>
                <w:lang w:val="en-US" w:eastAsia="zh-CN"/>
              </w:rPr>
            </w:pPr>
            <w:r>
              <w:rPr>
                <w:rFonts w:hint="eastAsia"/>
                <w:lang w:val="en-US" w:eastAsia="zh-CN"/>
              </w:rPr>
              <w:t>2</w:t>
            </w: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694FA8DA">
            <w:pPr>
              <w:jc w:val="center"/>
              <w:rPr>
                <w:rFonts w:ascii="Arial"/>
                <w:sz w:val="21"/>
              </w:rPr>
            </w:pPr>
          </w:p>
        </w:tc>
        <w:tc>
          <w:tcPr>
            <w:tcW w:w="3945" w:type="dxa"/>
            <w:tcBorders>
              <w:left w:val="single" w:color="auto" w:sz="4" w:space="0"/>
            </w:tcBorders>
            <w:vAlign w:val="center"/>
          </w:tcPr>
          <w:p w14:paraId="008FEA5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聚对苯二甲酸乙二醇酯（PET）饮品瓶</w:t>
            </w:r>
          </w:p>
        </w:tc>
        <w:tc>
          <w:tcPr>
            <w:tcW w:w="3296" w:type="dxa"/>
            <w:vAlign w:val="center"/>
          </w:tcPr>
          <w:p w14:paraId="30162157">
            <w:pPr>
              <w:pStyle w:val="8"/>
              <w:spacing w:before="32" w:line="228" w:lineRule="auto"/>
              <w:ind w:right="13"/>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 50 个，其中 40 个作为检验样品，10 个作为备用样品。</w:t>
            </w:r>
          </w:p>
        </w:tc>
      </w:tr>
      <w:tr w14:paraId="4DD69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28" w:type="dxa"/>
            <w:tcBorders>
              <w:right w:val="single" w:color="auto" w:sz="4" w:space="0"/>
            </w:tcBorders>
            <w:vAlign w:val="center"/>
          </w:tcPr>
          <w:p w14:paraId="3D465ACF">
            <w:pPr>
              <w:pStyle w:val="8"/>
              <w:spacing w:before="201" w:line="189" w:lineRule="auto"/>
              <w:jc w:val="center"/>
              <w:rPr>
                <w:rFonts w:hint="eastAsia" w:eastAsia="宋体"/>
                <w:lang w:val="en-US" w:eastAsia="zh-CN"/>
              </w:rPr>
            </w:pPr>
            <w:r>
              <w:rPr>
                <w:rFonts w:hint="eastAsia"/>
                <w:lang w:val="en-US" w:eastAsia="zh-CN"/>
              </w:rPr>
              <w:t>3</w:t>
            </w: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1038CDC2">
            <w:pPr>
              <w:jc w:val="center"/>
              <w:rPr>
                <w:rFonts w:ascii="Arial"/>
                <w:sz w:val="21"/>
              </w:rPr>
            </w:pPr>
          </w:p>
        </w:tc>
        <w:tc>
          <w:tcPr>
            <w:tcW w:w="3945" w:type="dxa"/>
            <w:tcBorders>
              <w:left w:val="single" w:color="auto" w:sz="4" w:space="0"/>
            </w:tcBorders>
            <w:vAlign w:val="center"/>
          </w:tcPr>
          <w:p w14:paraId="033BEC03">
            <w:pPr>
              <w:pStyle w:val="8"/>
              <w:spacing w:before="168"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聚碳酸酯（PC）饮用水罐</w:t>
            </w:r>
          </w:p>
        </w:tc>
        <w:tc>
          <w:tcPr>
            <w:tcW w:w="3296" w:type="dxa"/>
            <w:vAlign w:val="center"/>
          </w:tcPr>
          <w:p w14:paraId="0111CE94">
            <w:pPr>
              <w:pStyle w:val="8"/>
              <w:spacing w:before="33" w:line="228" w:lineRule="auto"/>
              <w:ind w:right="13"/>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 30 个，其中 20 个作为检验样品，10 个作为备用样品。</w:t>
            </w:r>
          </w:p>
        </w:tc>
      </w:tr>
      <w:tr w14:paraId="639A5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2" w:hRule="atLeast"/>
        </w:trPr>
        <w:tc>
          <w:tcPr>
            <w:tcW w:w="828" w:type="dxa"/>
            <w:tcBorders>
              <w:right w:val="single" w:color="auto" w:sz="4" w:space="0"/>
            </w:tcBorders>
            <w:vAlign w:val="center"/>
          </w:tcPr>
          <w:p w14:paraId="055B92AB">
            <w:pPr>
              <w:pStyle w:val="8"/>
              <w:spacing w:before="65" w:line="187" w:lineRule="auto"/>
              <w:jc w:val="center"/>
              <w:rPr>
                <w:rFonts w:hint="eastAsia" w:eastAsia="宋体"/>
                <w:lang w:val="en-US" w:eastAsia="zh-CN"/>
              </w:rPr>
            </w:pPr>
            <w:r>
              <w:rPr>
                <w:rFonts w:hint="eastAsia"/>
                <w:lang w:val="en-US" w:eastAsia="zh-CN"/>
              </w:rPr>
              <w:t>4</w:t>
            </w: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22715A2B">
            <w:pPr>
              <w:jc w:val="center"/>
              <w:rPr>
                <w:rFonts w:ascii="Arial"/>
                <w:sz w:val="21"/>
              </w:rPr>
            </w:pPr>
          </w:p>
        </w:tc>
        <w:tc>
          <w:tcPr>
            <w:tcW w:w="3945" w:type="dxa"/>
            <w:tcBorders>
              <w:left w:val="single" w:color="auto" w:sz="4" w:space="0"/>
            </w:tcBorders>
            <w:vAlign w:val="center"/>
          </w:tcPr>
          <w:p w14:paraId="6C0F32B9">
            <w:pPr>
              <w:pStyle w:val="8"/>
              <w:spacing w:before="65" w:line="239" w:lineRule="auto"/>
              <w:ind w:right="1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其他类塑料瓶</w:t>
            </w:r>
          </w:p>
        </w:tc>
        <w:tc>
          <w:tcPr>
            <w:tcW w:w="3296" w:type="dxa"/>
            <w:vAlign w:val="center"/>
          </w:tcPr>
          <w:p w14:paraId="4CCD673A">
            <w:pPr>
              <w:pStyle w:val="8"/>
              <w:spacing w:before="33"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w:t>
            </w:r>
          </w:p>
          <w:p w14:paraId="6128D6EB">
            <w:pPr>
              <w:pStyle w:val="8"/>
              <w:spacing w:before="33"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1、容量≤500mL 的样品：抽取样品 30个，其中 20 个作为检验样品，10 个作为 备用样品。</w:t>
            </w:r>
          </w:p>
          <w:p w14:paraId="01FA77BA">
            <w:pPr>
              <w:pStyle w:val="8"/>
              <w:spacing w:before="26"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2、500mL＜容量＜3L 的样品：抽取抽取样品 11 个，其中 9 个作为检验样品， 2 个作为备用样品。</w:t>
            </w:r>
          </w:p>
          <w:p w14:paraId="4810A099">
            <w:pPr>
              <w:pStyle w:val="8"/>
              <w:spacing w:before="27"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3、容量≥3L 的样品：抽取抽取样品 3个，其中 2 个作为检验样品，1 个作为 备用样品。</w:t>
            </w:r>
          </w:p>
        </w:tc>
      </w:tr>
      <w:tr w14:paraId="10564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828" w:type="dxa"/>
            <w:vAlign w:val="center"/>
          </w:tcPr>
          <w:p w14:paraId="3FF0A255">
            <w:pPr>
              <w:pStyle w:val="8"/>
              <w:spacing w:before="200" w:line="189" w:lineRule="auto"/>
              <w:jc w:val="center"/>
              <w:rPr>
                <w:rFonts w:hint="default" w:ascii="宋体" w:hAnsi="宋体" w:eastAsia="宋体" w:cs="宋体"/>
                <w:lang w:val="en-US" w:eastAsia="zh-CN"/>
              </w:rPr>
            </w:pPr>
            <w:r>
              <w:rPr>
                <w:rFonts w:hint="eastAsia" w:cs="宋体"/>
                <w:lang w:val="en-US" w:eastAsia="zh-CN"/>
              </w:rPr>
              <w:t>5</w:t>
            </w:r>
          </w:p>
        </w:tc>
        <w:tc>
          <w:tcPr>
            <w:tcW w:w="1062" w:type="dxa"/>
            <w:tcBorders>
              <w:top w:val="single" w:color="auto" w:sz="4" w:space="0"/>
              <w:bottom w:val="single" w:color="auto" w:sz="4" w:space="0"/>
            </w:tcBorders>
            <w:vAlign w:val="center"/>
          </w:tcPr>
          <w:p w14:paraId="28B4925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食品用包装容器制品（啤酒瓶）</w:t>
            </w:r>
          </w:p>
        </w:tc>
        <w:tc>
          <w:tcPr>
            <w:tcW w:w="3945" w:type="dxa"/>
            <w:vAlign w:val="center"/>
          </w:tcPr>
          <w:p w14:paraId="369F3CD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啤酒瓶</w:t>
            </w:r>
          </w:p>
        </w:tc>
        <w:tc>
          <w:tcPr>
            <w:tcW w:w="3296" w:type="dxa"/>
            <w:vAlign w:val="center"/>
          </w:tcPr>
          <w:p w14:paraId="7BEC967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每批次产品抽取样品60个，其中40个作为检验样品，20个作为备用样品。</w:t>
            </w:r>
          </w:p>
        </w:tc>
      </w:tr>
    </w:tbl>
    <w:p w14:paraId="7EE98791">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表2食品用包装容器制品（塑料餐饮具）抽样数量</w:t>
      </w:r>
    </w:p>
    <w:tbl>
      <w:tblPr>
        <w:tblStyle w:val="9"/>
        <w:tblW w:w="9145"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007"/>
        <w:gridCol w:w="3973"/>
        <w:gridCol w:w="3324"/>
      </w:tblGrid>
      <w:tr w14:paraId="1374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tcBorders>
              <w:bottom w:val="single" w:color="auto" w:sz="4" w:space="0"/>
            </w:tcBorders>
            <w:vAlign w:val="top"/>
          </w:tcPr>
          <w:p w14:paraId="5DDF82F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4980" w:type="dxa"/>
            <w:gridSpan w:val="2"/>
            <w:tcBorders>
              <w:bottom w:val="single" w:color="auto" w:sz="4" w:space="0"/>
            </w:tcBorders>
            <w:vAlign w:val="top"/>
          </w:tcPr>
          <w:p w14:paraId="45C83F8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产品名称</w:t>
            </w:r>
          </w:p>
        </w:tc>
        <w:tc>
          <w:tcPr>
            <w:tcW w:w="3324" w:type="dxa"/>
            <w:vAlign w:val="center"/>
          </w:tcPr>
          <w:p w14:paraId="46D7088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抽样数量</w:t>
            </w:r>
          </w:p>
        </w:tc>
      </w:tr>
      <w:tr w14:paraId="3512D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vAlign w:val="center"/>
          </w:tcPr>
          <w:p w14:paraId="75FC8A39">
            <w:pPr>
              <w:pStyle w:val="8"/>
              <w:spacing w:before="200" w:line="189"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4980" w:type="dxa"/>
            <w:gridSpan w:val="2"/>
            <w:tcBorders>
              <w:top w:val="single" w:color="auto" w:sz="4" w:space="0"/>
              <w:left w:val="single" w:color="auto" w:sz="4" w:space="0"/>
              <w:bottom w:val="single" w:color="auto" w:sz="4" w:space="0"/>
              <w:right w:val="single" w:color="auto" w:sz="4" w:space="0"/>
            </w:tcBorders>
            <w:vAlign w:val="center"/>
          </w:tcPr>
          <w:p w14:paraId="448D2F1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刀、叉、勺、吸管、筷子等</w:t>
            </w:r>
          </w:p>
        </w:tc>
        <w:tc>
          <w:tcPr>
            <w:tcW w:w="3324" w:type="dxa"/>
            <w:tcBorders>
              <w:left w:val="single" w:color="auto" w:sz="4" w:space="0"/>
            </w:tcBorders>
            <w:vAlign w:val="center"/>
          </w:tcPr>
          <w:p w14:paraId="2FC40C0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每批次产品抽取样品42个，其中30个作为检验样品，12个作为备用样品。</w:t>
            </w:r>
          </w:p>
        </w:tc>
      </w:tr>
      <w:tr w14:paraId="41425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restart"/>
            <w:tcBorders>
              <w:top w:val="single" w:color="auto" w:sz="4" w:space="0"/>
              <w:left w:val="single" w:color="auto" w:sz="4" w:space="0"/>
              <w:right w:val="single" w:color="auto" w:sz="4" w:space="0"/>
            </w:tcBorders>
            <w:vAlign w:val="center"/>
          </w:tcPr>
          <w:p w14:paraId="3989D718">
            <w:pPr>
              <w:pStyle w:val="8"/>
              <w:spacing w:before="200" w:line="189"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007" w:type="dxa"/>
            <w:vMerge w:val="restart"/>
            <w:tcBorders>
              <w:top w:val="single" w:color="auto" w:sz="4" w:space="0"/>
              <w:left w:val="single" w:color="auto" w:sz="4" w:space="0"/>
              <w:right w:val="single" w:color="auto" w:sz="4" w:space="0"/>
            </w:tcBorders>
            <w:vAlign w:val="center"/>
          </w:tcPr>
          <w:p w14:paraId="7587BA4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盒、碗、杯</w:t>
            </w:r>
          </w:p>
        </w:tc>
        <w:tc>
          <w:tcPr>
            <w:tcW w:w="3973" w:type="dxa"/>
            <w:tcBorders>
              <w:top w:val="single" w:color="auto" w:sz="4" w:space="0"/>
              <w:left w:val="single" w:color="auto" w:sz="4" w:space="0"/>
              <w:bottom w:val="single" w:color="auto" w:sz="4" w:space="0"/>
              <w:right w:val="single" w:color="auto" w:sz="4" w:space="0"/>
            </w:tcBorders>
            <w:vAlign w:val="center"/>
          </w:tcPr>
          <w:p w14:paraId="3D8CE02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容量≥400mL</w:t>
            </w:r>
          </w:p>
        </w:tc>
        <w:tc>
          <w:tcPr>
            <w:tcW w:w="3324" w:type="dxa"/>
            <w:tcBorders>
              <w:left w:val="single" w:color="auto" w:sz="4" w:space="0"/>
            </w:tcBorders>
            <w:vAlign w:val="center"/>
          </w:tcPr>
          <w:p w14:paraId="4349117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每批次产品抽取样品10个，其中8个作为检验样品，2个作为备用样品。</w:t>
            </w:r>
          </w:p>
        </w:tc>
      </w:tr>
      <w:tr w14:paraId="31792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continue"/>
            <w:tcBorders>
              <w:left w:val="single" w:color="auto" w:sz="4" w:space="0"/>
              <w:right w:val="single" w:color="auto" w:sz="4" w:space="0"/>
            </w:tcBorders>
            <w:vAlign w:val="center"/>
          </w:tcPr>
          <w:p w14:paraId="0D8188C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right w:val="single" w:color="auto" w:sz="4" w:space="0"/>
            </w:tcBorders>
            <w:vAlign w:val="center"/>
          </w:tcPr>
          <w:p w14:paraId="69CC50A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73" w:type="dxa"/>
            <w:tcBorders>
              <w:top w:val="single" w:color="auto" w:sz="4" w:space="0"/>
              <w:left w:val="single" w:color="auto" w:sz="4" w:space="0"/>
              <w:bottom w:val="single" w:color="auto" w:sz="4" w:space="0"/>
              <w:right w:val="single" w:color="auto" w:sz="4" w:space="0"/>
            </w:tcBorders>
            <w:vAlign w:val="center"/>
          </w:tcPr>
          <w:p w14:paraId="6355FC7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200mL≤容量&lt;400πL</w:t>
            </w:r>
          </w:p>
        </w:tc>
        <w:tc>
          <w:tcPr>
            <w:tcW w:w="3324" w:type="dxa"/>
            <w:tcBorders>
              <w:left w:val="single" w:color="auto" w:sz="4" w:space="0"/>
            </w:tcBorders>
            <w:vAlign w:val="center"/>
          </w:tcPr>
          <w:p w14:paraId="4E664E4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每批次产品抽取样品14个，其中10个作为检验样品，4个作为备用样品。</w:t>
            </w:r>
          </w:p>
        </w:tc>
      </w:tr>
      <w:tr w14:paraId="30F1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continue"/>
            <w:tcBorders>
              <w:left w:val="single" w:color="auto" w:sz="4" w:space="0"/>
              <w:bottom w:val="single" w:color="auto" w:sz="4" w:space="0"/>
              <w:right w:val="single" w:color="auto" w:sz="4" w:space="0"/>
            </w:tcBorders>
            <w:vAlign w:val="center"/>
          </w:tcPr>
          <w:p w14:paraId="7E29410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bottom w:val="single" w:color="auto" w:sz="4" w:space="0"/>
              <w:right w:val="single" w:color="auto" w:sz="4" w:space="0"/>
            </w:tcBorders>
            <w:vAlign w:val="center"/>
          </w:tcPr>
          <w:p w14:paraId="221B325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73" w:type="dxa"/>
            <w:tcBorders>
              <w:top w:val="single" w:color="auto" w:sz="4" w:space="0"/>
              <w:left w:val="single" w:color="auto" w:sz="4" w:space="0"/>
              <w:bottom w:val="single" w:color="auto" w:sz="4" w:space="0"/>
              <w:right w:val="single" w:color="auto" w:sz="4" w:space="0"/>
            </w:tcBorders>
            <w:vAlign w:val="center"/>
          </w:tcPr>
          <w:p w14:paraId="42D13F9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容量&lt;200mL</w:t>
            </w:r>
          </w:p>
        </w:tc>
        <w:tc>
          <w:tcPr>
            <w:tcW w:w="3324" w:type="dxa"/>
            <w:tcBorders>
              <w:left w:val="single" w:color="auto" w:sz="4" w:space="0"/>
            </w:tcBorders>
            <w:vAlign w:val="center"/>
          </w:tcPr>
          <w:p w14:paraId="7ACE37F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每批次产品抽取样品24个，其中16个作为检验样品，8个作为备用样品。</w:t>
            </w:r>
          </w:p>
        </w:tc>
      </w:tr>
      <w:tr w14:paraId="1EE6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restart"/>
            <w:tcBorders>
              <w:top w:val="single" w:color="auto" w:sz="4" w:space="0"/>
              <w:left w:val="single" w:color="auto" w:sz="4" w:space="0"/>
              <w:right w:val="single" w:color="auto" w:sz="4" w:space="0"/>
            </w:tcBorders>
            <w:vAlign w:val="center"/>
          </w:tcPr>
          <w:p w14:paraId="7E5A44F9">
            <w:pPr>
              <w:pStyle w:val="8"/>
              <w:spacing w:before="200" w:line="189"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007" w:type="dxa"/>
            <w:vMerge w:val="restart"/>
            <w:tcBorders>
              <w:top w:val="single" w:color="auto" w:sz="4" w:space="0"/>
              <w:left w:val="single" w:color="auto" w:sz="4" w:space="0"/>
              <w:right w:val="single" w:color="auto" w:sz="4" w:space="0"/>
            </w:tcBorders>
            <w:vAlign w:val="center"/>
          </w:tcPr>
          <w:p w14:paraId="77E3EB7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盘、碟等产品</w:t>
            </w:r>
          </w:p>
        </w:tc>
        <w:tc>
          <w:tcPr>
            <w:tcW w:w="3973" w:type="dxa"/>
            <w:tcBorders>
              <w:top w:val="single" w:color="auto" w:sz="4" w:space="0"/>
              <w:left w:val="single" w:color="auto" w:sz="4" w:space="0"/>
              <w:bottom w:val="single" w:color="auto" w:sz="4" w:space="0"/>
              <w:right w:val="single" w:color="auto" w:sz="4" w:space="0"/>
            </w:tcBorders>
            <w:vAlign w:val="center"/>
          </w:tcPr>
          <w:p w14:paraId="3071B5C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接触食品面面积≥240cm²</w:t>
            </w:r>
          </w:p>
        </w:tc>
        <w:tc>
          <w:tcPr>
            <w:tcW w:w="3324" w:type="dxa"/>
            <w:tcBorders>
              <w:left w:val="single" w:color="auto" w:sz="4" w:space="0"/>
            </w:tcBorders>
            <w:vAlign w:val="center"/>
          </w:tcPr>
          <w:p w14:paraId="13D956E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每批次产品抽取样品10个，其中8个作为检验样品，2个作为备用样品。</w:t>
            </w:r>
          </w:p>
        </w:tc>
      </w:tr>
      <w:tr w14:paraId="47205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continue"/>
            <w:tcBorders>
              <w:left w:val="single" w:color="auto" w:sz="4" w:space="0"/>
              <w:right w:val="single" w:color="auto" w:sz="4" w:space="0"/>
            </w:tcBorders>
            <w:vAlign w:val="center"/>
          </w:tcPr>
          <w:p w14:paraId="6DE32A5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right w:val="single" w:color="auto" w:sz="4" w:space="0"/>
            </w:tcBorders>
            <w:vAlign w:val="center"/>
          </w:tcPr>
          <w:p w14:paraId="507E224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73" w:type="dxa"/>
            <w:tcBorders>
              <w:top w:val="single" w:color="auto" w:sz="4" w:space="0"/>
              <w:left w:val="single" w:color="auto" w:sz="4" w:space="0"/>
              <w:bottom w:val="single" w:color="auto" w:sz="4" w:space="0"/>
              <w:right w:val="single" w:color="auto" w:sz="4" w:space="0"/>
            </w:tcBorders>
            <w:vAlign w:val="center"/>
          </w:tcPr>
          <w:p w14:paraId="4B47CD3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120cm²≤接触食品面面积&lt;240cm²</w:t>
            </w:r>
          </w:p>
        </w:tc>
        <w:tc>
          <w:tcPr>
            <w:tcW w:w="3324" w:type="dxa"/>
            <w:tcBorders>
              <w:left w:val="single" w:color="auto" w:sz="4" w:space="0"/>
            </w:tcBorders>
            <w:vAlign w:val="center"/>
          </w:tcPr>
          <w:p w14:paraId="2B35A73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每批次产品抽取样品14个，其中10个作为检验样品，4个作为备用样品。</w:t>
            </w:r>
          </w:p>
        </w:tc>
      </w:tr>
      <w:tr w14:paraId="45C95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continue"/>
            <w:tcBorders>
              <w:left w:val="single" w:color="auto" w:sz="4" w:space="0"/>
              <w:right w:val="single" w:color="auto" w:sz="4" w:space="0"/>
            </w:tcBorders>
            <w:vAlign w:val="center"/>
          </w:tcPr>
          <w:p w14:paraId="61579CA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right w:val="single" w:color="auto" w:sz="4" w:space="0"/>
            </w:tcBorders>
            <w:vAlign w:val="center"/>
          </w:tcPr>
          <w:p w14:paraId="580447A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73" w:type="dxa"/>
            <w:tcBorders>
              <w:top w:val="single" w:color="auto" w:sz="4" w:space="0"/>
              <w:left w:val="single" w:color="auto" w:sz="4" w:space="0"/>
              <w:bottom w:val="single" w:color="auto" w:sz="4" w:space="0"/>
              <w:right w:val="single" w:color="auto" w:sz="4" w:space="0"/>
            </w:tcBorders>
            <w:vAlign w:val="center"/>
          </w:tcPr>
          <w:p w14:paraId="65DF715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60cm²≤接触食品面面积&lt;120cm²</w:t>
            </w:r>
          </w:p>
        </w:tc>
        <w:tc>
          <w:tcPr>
            <w:tcW w:w="3324" w:type="dxa"/>
            <w:tcBorders>
              <w:left w:val="single" w:color="auto" w:sz="4" w:space="0"/>
            </w:tcBorders>
            <w:vAlign w:val="center"/>
          </w:tcPr>
          <w:p w14:paraId="5068146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每批次产品抽取样品24个，其中16个作为检验样品，8个作为备用样品。</w:t>
            </w:r>
          </w:p>
        </w:tc>
      </w:tr>
      <w:tr w14:paraId="56376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continue"/>
            <w:tcBorders>
              <w:left w:val="single" w:color="auto" w:sz="4" w:space="0"/>
              <w:bottom w:val="single" w:color="auto" w:sz="4" w:space="0"/>
              <w:right w:val="single" w:color="auto" w:sz="4" w:space="0"/>
            </w:tcBorders>
            <w:vAlign w:val="center"/>
          </w:tcPr>
          <w:p w14:paraId="674A8CB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bottom w:val="single" w:color="auto" w:sz="4" w:space="0"/>
              <w:right w:val="single" w:color="auto" w:sz="4" w:space="0"/>
            </w:tcBorders>
            <w:vAlign w:val="center"/>
          </w:tcPr>
          <w:p w14:paraId="1253787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73" w:type="dxa"/>
            <w:tcBorders>
              <w:top w:val="single" w:color="auto" w:sz="4" w:space="0"/>
              <w:left w:val="single" w:color="auto" w:sz="4" w:space="0"/>
              <w:bottom w:val="single" w:color="auto" w:sz="4" w:space="0"/>
              <w:right w:val="single" w:color="auto" w:sz="4" w:space="0"/>
            </w:tcBorders>
            <w:vAlign w:val="center"/>
          </w:tcPr>
          <w:p w14:paraId="3ADED86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接触食品面面积&lt;60cm²</w:t>
            </w:r>
          </w:p>
        </w:tc>
        <w:tc>
          <w:tcPr>
            <w:tcW w:w="3324" w:type="dxa"/>
            <w:tcBorders>
              <w:left w:val="single" w:color="auto" w:sz="4" w:space="0"/>
            </w:tcBorders>
            <w:vAlign w:val="center"/>
          </w:tcPr>
          <w:p w14:paraId="1FC0783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每批次产品抽取样品74个，其中50个作为检验样品，24个作为备用样品。</w:t>
            </w:r>
          </w:p>
        </w:tc>
      </w:tr>
    </w:tbl>
    <w:p w14:paraId="77E0762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表3集中清洗餐具（风险监测）</w:t>
      </w:r>
      <w:r>
        <w:rPr>
          <w:rFonts w:hint="eastAsia" w:cs="Times New Roman"/>
          <w:color w:val="000000"/>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密胺塑料餐饮具、日用瓷器</w:t>
      </w:r>
      <w:r>
        <w:rPr>
          <w:rFonts w:hint="eastAsia" w:cs="Times New Roman"/>
          <w:color w:val="000000"/>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抽样数量</w:t>
      </w:r>
    </w:p>
    <w:tbl>
      <w:tblPr>
        <w:tblStyle w:val="9"/>
        <w:tblW w:w="9172"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007"/>
        <w:gridCol w:w="3945"/>
        <w:gridCol w:w="3365"/>
      </w:tblGrid>
      <w:tr w14:paraId="2AFB6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5" w:type="dxa"/>
            <w:tcBorders>
              <w:bottom w:val="single" w:color="auto" w:sz="4" w:space="0"/>
            </w:tcBorders>
            <w:vAlign w:val="top"/>
          </w:tcPr>
          <w:p w14:paraId="6CA4117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4952" w:type="dxa"/>
            <w:gridSpan w:val="2"/>
            <w:tcBorders>
              <w:bottom w:val="single" w:color="auto" w:sz="4" w:space="0"/>
            </w:tcBorders>
            <w:vAlign w:val="top"/>
          </w:tcPr>
          <w:p w14:paraId="7E711C4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产品名称</w:t>
            </w:r>
          </w:p>
        </w:tc>
        <w:tc>
          <w:tcPr>
            <w:tcW w:w="3365" w:type="dxa"/>
            <w:vAlign w:val="center"/>
          </w:tcPr>
          <w:p w14:paraId="7B6A7AA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抽样数量</w:t>
            </w:r>
          </w:p>
        </w:tc>
      </w:tr>
      <w:tr w14:paraId="17716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55" w:type="dxa"/>
            <w:tcBorders>
              <w:top w:val="single" w:color="auto" w:sz="4" w:space="0"/>
              <w:left w:val="single" w:color="auto" w:sz="4" w:space="0"/>
              <w:bottom w:val="single" w:color="auto" w:sz="4" w:space="0"/>
              <w:right w:val="single" w:color="auto" w:sz="4" w:space="0"/>
            </w:tcBorders>
            <w:vAlign w:val="center"/>
          </w:tcPr>
          <w:p w14:paraId="7828227B">
            <w:pPr>
              <w:pStyle w:val="8"/>
              <w:spacing w:before="200" w:line="189"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4952" w:type="dxa"/>
            <w:gridSpan w:val="2"/>
            <w:tcBorders>
              <w:top w:val="single" w:color="auto" w:sz="4" w:space="0"/>
              <w:left w:val="single" w:color="auto" w:sz="4" w:space="0"/>
              <w:bottom w:val="single" w:color="auto" w:sz="4" w:space="0"/>
              <w:right w:val="single" w:color="auto" w:sz="4" w:space="0"/>
            </w:tcBorders>
            <w:vAlign w:val="center"/>
          </w:tcPr>
          <w:p w14:paraId="346E745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筷子/支</w:t>
            </w:r>
          </w:p>
        </w:tc>
        <w:tc>
          <w:tcPr>
            <w:tcW w:w="3365" w:type="dxa"/>
            <w:tcBorders>
              <w:left w:val="single" w:color="auto" w:sz="4" w:space="0"/>
            </w:tcBorders>
            <w:vAlign w:val="center"/>
          </w:tcPr>
          <w:p w14:paraId="6E91A004">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每批次产品抽取样品48个，其中36个作为检验样品，12个作为备用样品。</w:t>
            </w:r>
          </w:p>
        </w:tc>
      </w:tr>
      <w:tr w14:paraId="4F3A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55" w:type="dxa"/>
            <w:tcBorders>
              <w:top w:val="single" w:color="auto" w:sz="4" w:space="0"/>
              <w:left w:val="single" w:color="auto" w:sz="4" w:space="0"/>
              <w:right w:val="single" w:color="auto" w:sz="4" w:space="0"/>
            </w:tcBorders>
            <w:vAlign w:val="center"/>
          </w:tcPr>
          <w:p w14:paraId="25F681C6">
            <w:pPr>
              <w:pStyle w:val="8"/>
              <w:spacing w:before="200" w:line="189"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4952" w:type="dxa"/>
            <w:gridSpan w:val="2"/>
            <w:tcBorders>
              <w:top w:val="single" w:color="auto" w:sz="4" w:space="0"/>
              <w:left w:val="single" w:color="auto" w:sz="4" w:space="0"/>
              <w:right w:val="single" w:color="auto" w:sz="4" w:space="0"/>
            </w:tcBorders>
            <w:vAlign w:val="center"/>
          </w:tcPr>
          <w:p w14:paraId="6C66915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勺子/个</w:t>
            </w:r>
          </w:p>
        </w:tc>
        <w:tc>
          <w:tcPr>
            <w:tcW w:w="3365" w:type="dxa"/>
            <w:tcBorders>
              <w:left w:val="single" w:color="auto" w:sz="4" w:space="0"/>
            </w:tcBorders>
            <w:vAlign w:val="center"/>
          </w:tcPr>
          <w:p w14:paraId="15B51750">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每批次产品抽取样品46个，其中35个作为检验样品，11个作为备用样品。</w:t>
            </w:r>
          </w:p>
        </w:tc>
      </w:tr>
      <w:tr w14:paraId="0629D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55" w:type="dxa"/>
            <w:vMerge w:val="restart"/>
            <w:tcBorders>
              <w:left w:val="single" w:color="auto" w:sz="4" w:space="0"/>
              <w:right w:val="single" w:color="auto" w:sz="4" w:space="0"/>
            </w:tcBorders>
            <w:vAlign w:val="center"/>
          </w:tcPr>
          <w:p w14:paraId="2352F8A4">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p>
        </w:tc>
        <w:tc>
          <w:tcPr>
            <w:tcW w:w="1007" w:type="dxa"/>
            <w:vMerge w:val="restart"/>
            <w:tcBorders>
              <w:left w:val="single" w:color="auto" w:sz="4" w:space="0"/>
              <w:right w:val="single" w:color="auto" w:sz="4" w:space="0"/>
            </w:tcBorders>
            <w:vAlign w:val="center"/>
          </w:tcPr>
          <w:p w14:paraId="4BF6740F">
            <w:pPr>
              <w:pStyle w:val="8"/>
              <w:spacing w:before="200" w:line="189"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容器类(杯、碗等)</w:t>
            </w:r>
          </w:p>
        </w:tc>
        <w:tc>
          <w:tcPr>
            <w:tcW w:w="3945" w:type="dxa"/>
            <w:tcBorders>
              <w:top w:val="single" w:color="auto" w:sz="4" w:space="0"/>
              <w:left w:val="single" w:color="auto" w:sz="4" w:space="0"/>
              <w:bottom w:val="single" w:color="auto" w:sz="4" w:space="0"/>
              <w:right w:val="single" w:color="auto" w:sz="4" w:space="0"/>
            </w:tcBorders>
            <w:vAlign w:val="center"/>
          </w:tcPr>
          <w:p w14:paraId="0A9F179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容积&lt;100ml</w:t>
            </w:r>
          </w:p>
        </w:tc>
        <w:tc>
          <w:tcPr>
            <w:tcW w:w="3365" w:type="dxa"/>
            <w:tcBorders>
              <w:left w:val="single" w:color="auto" w:sz="4" w:space="0"/>
            </w:tcBorders>
            <w:vAlign w:val="center"/>
          </w:tcPr>
          <w:p w14:paraId="5072035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每批次产品抽取样品54个，其中41个作为检验样品，13个作为备用样品。</w:t>
            </w:r>
          </w:p>
        </w:tc>
      </w:tr>
      <w:tr w14:paraId="3CE6B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55" w:type="dxa"/>
            <w:vMerge w:val="continue"/>
            <w:tcBorders>
              <w:left w:val="single" w:color="auto" w:sz="4" w:space="0"/>
              <w:right w:val="single" w:color="auto" w:sz="4" w:space="0"/>
            </w:tcBorders>
            <w:vAlign w:val="center"/>
          </w:tcPr>
          <w:p w14:paraId="29F0FE3D">
            <w:pPr>
              <w:pStyle w:val="8"/>
              <w:spacing w:before="200" w:line="189" w:lineRule="auto"/>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bottom w:val="single" w:color="auto" w:sz="4" w:space="0"/>
              <w:right w:val="single" w:color="auto" w:sz="4" w:space="0"/>
            </w:tcBorders>
            <w:vAlign w:val="center"/>
          </w:tcPr>
          <w:p w14:paraId="0E4178C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45" w:type="dxa"/>
            <w:tcBorders>
              <w:top w:val="single" w:color="auto" w:sz="4" w:space="0"/>
              <w:left w:val="single" w:color="auto" w:sz="4" w:space="0"/>
              <w:bottom w:val="single" w:color="auto" w:sz="4" w:space="0"/>
              <w:right w:val="single" w:color="auto" w:sz="4" w:space="0"/>
            </w:tcBorders>
            <w:vAlign w:val="center"/>
          </w:tcPr>
          <w:p w14:paraId="3B24D7C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100ml容积&lt;200ml</w:t>
            </w:r>
          </w:p>
        </w:tc>
        <w:tc>
          <w:tcPr>
            <w:tcW w:w="3365" w:type="dxa"/>
            <w:tcBorders>
              <w:left w:val="single" w:color="auto" w:sz="4" w:space="0"/>
            </w:tcBorders>
            <w:vAlign w:val="center"/>
          </w:tcPr>
          <w:p w14:paraId="39FA94A2">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每批次产品抽取样品36个，其中27个作为检验样品，9个作为备用样品。</w:t>
            </w:r>
          </w:p>
        </w:tc>
      </w:tr>
      <w:tr w14:paraId="14884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55" w:type="dxa"/>
            <w:vMerge w:val="continue"/>
            <w:tcBorders>
              <w:left w:val="single" w:color="auto" w:sz="4" w:space="0"/>
              <w:right w:val="single" w:color="auto" w:sz="4" w:space="0"/>
            </w:tcBorders>
            <w:vAlign w:val="center"/>
          </w:tcPr>
          <w:p w14:paraId="4F3BE864">
            <w:pPr>
              <w:pStyle w:val="8"/>
              <w:spacing w:before="200" w:line="189" w:lineRule="auto"/>
              <w:jc w:val="center"/>
              <w:rPr>
                <w:rFonts w:hint="default" w:ascii="宋体" w:hAnsi="宋体" w:eastAsia="宋体" w:cs="Times New Roman"/>
                <w:color w:val="000000"/>
                <w:kern w:val="2"/>
                <w:sz w:val="21"/>
                <w:szCs w:val="21"/>
                <w:lang w:val="en-US" w:eastAsia="zh-CN" w:bidi="ar-SA"/>
              </w:rPr>
            </w:pPr>
          </w:p>
        </w:tc>
        <w:tc>
          <w:tcPr>
            <w:tcW w:w="1007" w:type="dxa"/>
            <w:vMerge w:val="continue"/>
            <w:tcBorders>
              <w:top w:val="single" w:color="auto" w:sz="4" w:space="0"/>
              <w:left w:val="single" w:color="auto" w:sz="4" w:space="0"/>
              <w:right w:val="single" w:color="auto" w:sz="4" w:space="0"/>
            </w:tcBorders>
            <w:vAlign w:val="center"/>
          </w:tcPr>
          <w:p w14:paraId="6DE5E86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45" w:type="dxa"/>
            <w:tcBorders>
              <w:top w:val="single" w:color="auto" w:sz="4" w:space="0"/>
              <w:left w:val="single" w:color="auto" w:sz="4" w:space="0"/>
              <w:bottom w:val="single" w:color="auto" w:sz="4" w:space="0"/>
              <w:right w:val="single" w:color="auto" w:sz="4" w:space="0"/>
            </w:tcBorders>
            <w:vAlign w:val="center"/>
          </w:tcPr>
          <w:p w14:paraId="2C422A4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容积≥200ml</w:t>
            </w:r>
          </w:p>
        </w:tc>
        <w:tc>
          <w:tcPr>
            <w:tcW w:w="3365" w:type="dxa"/>
            <w:tcBorders>
              <w:left w:val="single" w:color="auto" w:sz="4" w:space="0"/>
            </w:tcBorders>
            <w:vAlign w:val="center"/>
          </w:tcPr>
          <w:p w14:paraId="589D7B5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每批次产品抽取样品28个，其中21个作为检验样品，7个作为备用样品。</w:t>
            </w:r>
          </w:p>
        </w:tc>
      </w:tr>
      <w:tr w14:paraId="2E0C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55" w:type="dxa"/>
            <w:vMerge w:val="restart"/>
            <w:tcBorders>
              <w:left w:val="single" w:color="auto" w:sz="4" w:space="0"/>
              <w:right w:val="single" w:color="auto" w:sz="4" w:space="0"/>
            </w:tcBorders>
            <w:vAlign w:val="center"/>
          </w:tcPr>
          <w:p w14:paraId="5BE35223">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 xml:space="preserve">  4</w:t>
            </w:r>
          </w:p>
        </w:tc>
        <w:tc>
          <w:tcPr>
            <w:tcW w:w="1007" w:type="dxa"/>
            <w:vMerge w:val="restart"/>
            <w:tcBorders>
              <w:left w:val="single" w:color="auto" w:sz="4" w:space="0"/>
              <w:right w:val="single" w:color="auto" w:sz="4" w:space="0"/>
            </w:tcBorders>
            <w:vAlign w:val="center"/>
          </w:tcPr>
          <w:p w14:paraId="0D9E415C">
            <w:pPr>
              <w:pStyle w:val="8"/>
              <w:spacing w:before="200" w:line="189"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盘、碟类</w:t>
            </w:r>
          </w:p>
        </w:tc>
        <w:tc>
          <w:tcPr>
            <w:tcW w:w="3945" w:type="dxa"/>
            <w:tcBorders>
              <w:top w:val="single" w:color="auto" w:sz="4" w:space="0"/>
              <w:left w:val="single" w:color="auto" w:sz="4" w:space="0"/>
              <w:bottom w:val="single" w:color="auto" w:sz="4" w:space="0"/>
              <w:right w:val="single" w:color="auto" w:sz="4" w:space="0"/>
            </w:tcBorders>
            <w:vAlign w:val="center"/>
          </w:tcPr>
          <w:p w14:paraId="11FB2D2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直径≤7cm</w:t>
            </w:r>
          </w:p>
        </w:tc>
        <w:tc>
          <w:tcPr>
            <w:tcW w:w="3365" w:type="dxa"/>
            <w:tcBorders>
              <w:left w:val="single" w:color="auto" w:sz="4" w:space="0"/>
            </w:tcBorders>
            <w:vAlign w:val="center"/>
          </w:tcPr>
          <w:p w14:paraId="3179843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每批次产品抽取样品54个，其中41个作为检验样品，13个作为备用样品。</w:t>
            </w:r>
          </w:p>
        </w:tc>
      </w:tr>
      <w:tr w14:paraId="7B890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855" w:type="dxa"/>
            <w:vMerge w:val="continue"/>
            <w:tcBorders>
              <w:left w:val="single" w:color="auto" w:sz="4" w:space="0"/>
              <w:right w:val="single" w:color="auto" w:sz="4" w:space="0"/>
            </w:tcBorders>
            <w:vAlign w:val="center"/>
          </w:tcPr>
          <w:p w14:paraId="2FF910C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right w:val="single" w:color="auto" w:sz="4" w:space="0"/>
            </w:tcBorders>
            <w:vAlign w:val="center"/>
          </w:tcPr>
          <w:p w14:paraId="3EAC70B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45" w:type="dxa"/>
            <w:tcBorders>
              <w:top w:val="single" w:color="auto" w:sz="4" w:space="0"/>
              <w:left w:val="single" w:color="auto" w:sz="4" w:space="0"/>
              <w:bottom w:val="single" w:color="auto" w:sz="4" w:space="0"/>
              <w:right w:val="single" w:color="auto" w:sz="4" w:space="0"/>
            </w:tcBorders>
            <w:vAlign w:val="top"/>
          </w:tcPr>
          <w:p w14:paraId="4AE4B2F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7cm&lt;直径≤14cm</w:t>
            </w:r>
          </w:p>
        </w:tc>
        <w:tc>
          <w:tcPr>
            <w:tcW w:w="3365" w:type="dxa"/>
            <w:tcBorders>
              <w:left w:val="single" w:color="auto" w:sz="4" w:space="0"/>
            </w:tcBorders>
            <w:vAlign w:val="center"/>
          </w:tcPr>
          <w:p w14:paraId="5FD256E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每批次产品抽取样品36个，其中27个作为检验样品，9个作为备用样品。</w:t>
            </w:r>
          </w:p>
        </w:tc>
      </w:tr>
      <w:tr w14:paraId="1388B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55" w:type="dxa"/>
            <w:vMerge w:val="continue"/>
            <w:tcBorders>
              <w:left w:val="single" w:color="auto" w:sz="4" w:space="0"/>
              <w:right w:val="single" w:color="auto" w:sz="4" w:space="0"/>
            </w:tcBorders>
            <w:vAlign w:val="center"/>
          </w:tcPr>
          <w:p w14:paraId="418B9AC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1007" w:type="dxa"/>
            <w:vMerge w:val="continue"/>
            <w:tcBorders>
              <w:left w:val="single" w:color="auto" w:sz="4" w:space="0"/>
              <w:right w:val="single" w:color="auto" w:sz="4" w:space="0"/>
            </w:tcBorders>
            <w:vAlign w:val="center"/>
          </w:tcPr>
          <w:p w14:paraId="29DDD32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p>
        </w:tc>
        <w:tc>
          <w:tcPr>
            <w:tcW w:w="3945" w:type="dxa"/>
            <w:tcBorders>
              <w:top w:val="single" w:color="auto" w:sz="4" w:space="0"/>
              <w:left w:val="single" w:color="auto" w:sz="4" w:space="0"/>
              <w:bottom w:val="single" w:color="auto" w:sz="4" w:space="0"/>
              <w:right w:val="single" w:color="auto" w:sz="4" w:space="0"/>
            </w:tcBorders>
            <w:vAlign w:val="center"/>
          </w:tcPr>
          <w:p w14:paraId="2C1F636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直径&gt;14cm</w:t>
            </w:r>
          </w:p>
        </w:tc>
        <w:tc>
          <w:tcPr>
            <w:tcW w:w="3365" w:type="dxa"/>
            <w:tcBorders>
              <w:left w:val="single" w:color="auto" w:sz="4" w:space="0"/>
            </w:tcBorders>
            <w:vAlign w:val="center"/>
          </w:tcPr>
          <w:p w14:paraId="47A0C79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每批次产品抽取样品28个，其中21个作为检验样品，7个作为备用样品。</w:t>
            </w:r>
          </w:p>
        </w:tc>
      </w:tr>
      <w:tr w14:paraId="705A3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55" w:type="dxa"/>
            <w:tcBorders>
              <w:left w:val="single" w:color="auto" w:sz="4" w:space="0"/>
              <w:bottom w:val="single" w:color="auto" w:sz="4" w:space="0"/>
              <w:right w:val="single" w:color="auto" w:sz="4" w:space="0"/>
            </w:tcBorders>
            <w:vAlign w:val="center"/>
          </w:tcPr>
          <w:p w14:paraId="43AD3352">
            <w:pPr>
              <w:pStyle w:val="8"/>
              <w:spacing w:before="200" w:line="189" w:lineRule="auto"/>
              <w:jc w:val="center"/>
              <w:rPr>
                <w:rFonts w:hint="eastAsia" w:ascii="宋体" w:hAnsi="宋体"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w:t>
            </w:r>
          </w:p>
        </w:tc>
        <w:tc>
          <w:tcPr>
            <w:tcW w:w="4952" w:type="dxa"/>
            <w:gridSpan w:val="2"/>
            <w:tcBorders>
              <w:left w:val="single" w:color="auto" w:sz="4" w:space="0"/>
              <w:bottom w:val="single" w:color="auto" w:sz="4" w:space="0"/>
              <w:right w:val="single" w:color="auto" w:sz="4" w:space="0"/>
            </w:tcBorders>
            <w:vAlign w:val="center"/>
          </w:tcPr>
          <w:p w14:paraId="5A215BB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日用瓷器</w:t>
            </w:r>
          </w:p>
        </w:tc>
        <w:tc>
          <w:tcPr>
            <w:tcW w:w="3365" w:type="dxa"/>
            <w:tcBorders>
              <w:left w:val="single" w:color="auto" w:sz="4" w:space="0"/>
            </w:tcBorders>
            <w:vAlign w:val="center"/>
          </w:tcPr>
          <w:p w14:paraId="2AB0E4C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每批次产品抽取样品16个，其中10个作为检验样品，6个作为备用样品。</w:t>
            </w:r>
          </w:p>
        </w:tc>
      </w:tr>
    </w:tbl>
    <w:p w14:paraId="63AEDB97">
      <w:pPr>
        <w:snapToGrid w:val="0"/>
        <w:spacing w:line="440" w:lineRule="exact"/>
        <w:rPr>
          <w:rFonts w:hint="eastAsia" w:ascii="黑体" w:hAnsi="宋体" w:eastAsia="黑体"/>
          <w:color w:val="000000"/>
          <w:szCs w:val="21"/>
          <w:lang w:val="en-US" w:eastAsia="zh-CN"/>
        </w:rPr>
      </w:pPr>
      <w:r>
        <w:rPr>
          <w:rFonts w:hint="eastAsia" w:ascii="黑体" w:hAnsi="宋体" w:eastAsia="黑体"/>
          <w:color w:val="000000"/>
          <w:szCs w:val="21"/>
          <w:lang w:val="en-US" w:eastAsia="zh-CN"/>
        </w:rPr>
        <w:t>2 检验依据</w:t>
      </w:r>
    </w:p>
    <w:p w14:paraId="18A5C02E">
      <w:pPr>
        <w:snapToGrid w:val="0"/>
        <w:spacing w:line="440" w:lineRule="exact"/>
        <w:rPr>
          <w:rFonts w:hint="eastAsia" w:ascii="黑体" w:hAnsi="宋体" w:eastAsia="黑体"/>
          <w:color w:val="000000"/>
          <w:szCs w:val="21"/>
          <w:lang w:val="en-US" w:eastAsia="zh-CN"/>
        </w:rPr>
      </w:pPr>
    </w:p>
    <w:p w14:paraId="2F23FB5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表4 食品接触用塑料材料及制品(塑料瓶</w:t>
      </w:r>
      <w:r>
        <w:rPr>
          <w:rFonts w:hint="eastAsia" w:cs="Times New Roman"/>
          <w:color w:val="000000"/>
          <w:kern w:val="2"/>
          <w:sz w:val="21"/>
          <w:szCs w:val="21"/>
          <w:lang w:val="en-US" w:eastAsia="zh-CN" w:bidi="ar-SA"/>
        </w:rPr>
        <w:t>子</w:t>
      </w:r>
      <w:r>
        <w:rPr>
          <w:rFonts w:hint="eastAsia" w:ascii="宋体" w:hAnsi="宋体" w:eastAsia="宋体" w:cs="Times New Roman"/>
          <w:color w:val="000000"/>
          <w:kern w:val="2"/>
          <w:sz w:val="21"/>
          <w:szCs w:val="21"/>
          <w:lang w:val="en-US" w:eastAsia="zh-CN" w:bidi="ar-SA"/>
        </w:rPr>
        <w:t>）</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40B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4DB0659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1EFCCC8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537E297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4CD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2" w:type="pct"/>
            <w:noWrap w:val="0"/>
            <w:vAlign w:val="center"/>
          </w:tcPr>
          <w:p w14:paraId="19876FB9">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4231" w:type="dxa"/>
            <w:noWrap w:val="0"/>
            <w:vAlign w:val="center"/>
          </w:tcPr>
          <w:p w14:paraId="20465B0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感官要求</w:t>
            </w:r>
          </w:p>
        </w:tc>
        <w:tc>
          <w:tcPr>
            <w:tcW w:w="2168" w:type="pct"/>
            <w:noWrap w:val="0"/>
            <w:vAlign w:val="center"/>
          </w:tcPr>
          <w:p w14:paraId="2EAE272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4806.7-2023</w:t>
            </w:r>
          </w:p>
        </w:tc>
      </w:tr>
      <w:tr w14:paraId="2B2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noWrap w:val="0"/>
            <w:vAlign w:val="center"/>
          </w:tcPr>
          <w:p w14:paraId="6CDEDF93">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4231" w:type="dxa"/>
            <w:noWrap w:val="0"/>
            <w:vAlign w:val="center"/>
          </w:tcPr>
          <w:p w14:paraId="47BAD6E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总迁移量</w:t>
            </w:r>
          </w:p>
        </w:tc>
        <w:tc>
          <w:tcPr>
            <w:tcW w:w="2168" w:type="pct"/>
            <w:noWrap w:val="0"/>
            <w:vAlign w:val="center"/>
          </w:tcPr>
          <w:p w14:paraId="2902BDB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31604.8-2021</w:t>
            </w:r>
          </w:p>
        </w:tc>
      </w:tr>
      <w:tr w14:paraId="0F6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noWrap w:val="0"/>
            <w:vAlign w:val="center"/>
          </w:tcPr>
          <w:p w14:paraId="75FFD16D">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4231" w:type="dxa"/>
            <w:noWrap w:val="0"/>
            <w:vAlign w:val="center"/>
          </w:tcPr>
          <w:p w14:paraId="56560B8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高锰酸钾消耗量</w:t>
            </w:r>
          </w:p>
        </w:tc>
        <w:tc>
          <w:tcPr>
            <w:tcW w:w="2168" w:type="pct"/>
            <w:noWrap w:val="0"/>
            <w:vAlign w:val="center"/>
          </w:tcPr>
          <w:p w14:paraId="7B1606F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31604.2-2016</w:t>
            </w:r>
          </w:p>
        </w:tc>
      </w:tr>
      <w:tr w14:paraId="2F7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noWrap w:val="0"/>
            <w:vAlign w:val="center"/>
          </w:tcPr>
          <w:p w14:paraId="232C598F">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4231" w:type="dxa"/>
            <w:noWrap w:val="0"/>
            <w:vAlign w:val="center"/>
          </w:tcPr>
          <w:p w14:paraId="2716121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重金属（以Pb计）</w:t>
            </w:r>
          </w:p>
        </w:tc>
        <w:tc>
          <w:tcPr>
            <w:tcW w:w="2168" w:type="pct"/>
            <w:noWrap w:val="0"/>
            <w:vAlign w:val="center"/>
          </w:tcPr>
          <w:p w14:paraId="1F1DDAC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31604.9-2016</w:t>
            </w:r>
          </w:p>
        </w:tc>
      </w:tr>
      <w:tr w14:paraId="1B4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noWrap w:val="0"/>
            <w:vAlign w:val="center"/>
          </w:tcPr>
          <w:p w14:paraId="33F309A3">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4231" w:type="dxa"/>
            <w:noWrap w:val="0"/>
            <w:vAlign w:val="center"/>
          </w:tcPr>
          <w:p w14:paraId="299045E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脱色试验</w:t>
            </w:r>
          </w:p>
        </w:tc>
        <w:tc>
          <w:tcPr>
            <w:tcW w:w="2168" w:type="pct"/>
            <w:noWrap w:val="0"/>
            <w:vAlign w:val="center"/>
          </w:tcPr>
          <w:p w14:paraId="56C3AC8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31604.7-2023</w:t>
            </w:r>
          </w:p>
        </w:tc>
      </w:tr>
      <w:tr w14:paraId="3E9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718E3096">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4231" w:type="dxa"/>
            <w:noWrap w:val="0"/>
            <w:vAlign w:val="center"/>
          </w:tcPr>
          <w:p w14:paraId="5E12B8A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特定迁移量（以锑计）（限PET材质）</w:t>
            </w:r>
          </w:p>
        </w:tc>
        <w:tc>
          <w:tcPr>
            <w:tcW w:w="2168" w:type="pct"/>
            <w:noWrap w:val="0"/>
            <w:vAlign w:val="center"/>
          </w:tcPr>
          <w:p w14:paraId="0D7C825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31604.41-2016</w:t>
            </w:r>
          </w:p>
          <w:p w14:paraId="6FDD95E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31604.49-2023</w:t>
            </w:r>
          </w:p>
        </w:tc>
      </w:tr>
      <w:tr w14:paraId="0F60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108CBDBC">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7</w:t>
            </w:r>
          </w:p>
        </w:tc>
        <w:tc>
          <w:tcPr>
            <w:tcW w:w="4231" w:type="dxa"/>
            <w:noWrap w:val="0"/>
            <w:vAlign w:val="center"/>
          </w:tcPr>
          <w:p w14:paraId="1B02A78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1,3-丁二烯特定迁移量（限PS、ABS材质）</w:t>
            </w:r>
          </w:p>
        </w:tc>
        <w:tc>
          <w:tcPr>
            <w:tcW w:w="2168" w:type="pct"/>
            <w:noWrap w:val="0"/>
            <w:vAlign w:val="center"/>
          </w:tcPr>
          <w:p w14:paraId="6090575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31604.12-2016</w:t>
            </w:r>
          </w:p>
        </w:tc>
      </w:tr>
      <w:tr w14:paraId="5B3F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6272E0BA">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w:t>
            </w:r>
          </w:p>
        </w:tc>
        <w:tc>
          <w:tcPr>
            <w:tcW w:w="4231" w:type="dxa"/>
            <w:noWrap w:val="0"/>
            <w:vAlign w:val="center"/>
          </w:tcPr>
          <w:p w14:paraId="1EEB7E3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特定迁移总量（以己内酰胺计）（限PA材质）</w:t>
            </w:r>
          </w:p>
        </w:tc>
        <w:tc>
          <w:tcPr>
            <w:tcW w:w="2168" w:type="pct"/>
            <w:noWrap w:val="0"/>
            <w:vAlign w:val="center"/>
          </w:tcPr>
          <w:p w14:paraId="7529979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31604.19-2016</w:t>
            </w:r>
          </w:p>
        </w:tc>
      </w:tr>
      <w:tr w14:paraId="61B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5D6E7D6E">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9</w:t>
            </w:r>
          </w:p>
        </w:tc>
        <w:tc>
          <w:tcPr>
            <w:tcW w:w="4231" w:type="dxa"/>
            <w:noWrap w:val="0"/>
            <w:vAlign w:val="center"/>
          </w:tcPr>
          <w:p w14:paraId="46E5725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特定迁移总量（以对苯二甲酸计）（限PET材质）</w:t>
            </w:r>
          </w:p>
        </w:tc>
        <w:tc>
          <w:tcPr>
            <w:tcW w:w="2168" w:type="pct"/>
            <w:noWrap w:val="0"/>
            <w:vAlign w:val="center"/>
          </w:tcPr>
          <w:p w14:paraId="7A53952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31604.21-2016</w:t>
            </w:r>
          </w:p>
        </w:tc>
      </w:tr>
      <w:tr w14:paraId="5724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47ACD5BA">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10</w:t>
            </w:r>
          </w:p>
        </w:tc>
        <w:tc>
          <w:tcPr>
            <w:tcW w:w="4231" w:type="dxa"/>
            <w:noWrap w:val="0"/>
            <w:vAlign w:val="center"/>
          </w:tcPr>
          <w:p w14:paraId="0EFBC2C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特定迁移总量（以乙二醇计）（限PET材质）</w:t>
            </w:r>
          </w:p>
        </w:tc>
        <w:tc>
          <w:tcPr>
            <w:tcW w:w="2168" w:type="pct"/>
            <w:noWrap w:val="0"/>
            <w:vAlign w:val="center"/>
          </w:tcPr>
          <w:p w14:paraId="109CAAE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31604.44-2016</w:t>
            </w:r>
          </w:p>
        </w:tc>
      </w:tr>
      <w:tr w14:paraId="2F1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1D717C8F">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w:t>
            </w:r>
          </w:p>
        </w:tc>
        <w:tc>
          <w:tcPr>
            <w:tcW w:w="4231" w:type="dxa"/>
            <w:noWrap w:val="0"/>
            <w:vAlign w:val="center"/>
          </w:tcPr>
          <w:p w14:paraId="6AEFF0B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氯乙烯特定迁移量（限PVC材质）</w:t>
            </w:r>
          </w:p>
        </w:tc>
        <w:tc>
          <w:tcPr>
            <w:tcW w:w="2168" w:type="pct"/>
            <w:noWrap w:val="0"/>
            <w:vAlign w:val="center"/>
          </w:tcPr>
          <w:p w14:paraId="7C5D348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31604.31-2016</w:t>
            </w:r>
          </w:p>
        </w:tc>
      </w:tr>
      <w:tr w14:paraId="5240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2FA35DBD">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w:t>
            </w:r>
          </w:p>
        </w:tc>
        <w:tc>
          <w:tcPr>
            <w:tcW w:w="4231" w:type="dxa"/>
            <w:noWrap w:val="0"/>
            <w:vAlign w:val="center"/>
          </w:tcPr>
          <w:p w14:paraId="2F18A47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邻苯类增塑剂特定迁移量(限PVC材质)</w:t>
            </w:r>
          </w:p>
        </w:tc>
        <w:tc>
          <w:tcPr>
            <w:tcW w:w="2168" w:type="pct"/>
            <w:noWrap w:val="0"/>
            <w:vAlign w:val="center"/>
          </w:tcPr>
          <w:p w14:paraId="05221DA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31604.30-2016</w:t>
            </w:r>
          </w:p>
        </w:tc>
      </w:tr>
    </w:tbl>
    <w:p w14:paraId="7EE97CB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表5玻璃制品（啤酒瓶罐）</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4259"/>
        <w:gridCol w:w="3963"/>
      </w:tblGrid>
      <w:tr w14:paraId="7083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519" w:type="pct"/>
            <w:noWrap w:val="0"/>
            <w:vAlign w:val="center"/>
          </w:tcPr>
          <w:p w14:paraId="201E0F25">
            <w:pPr>
              <w:pStyle w:val="8"/>
              <w:spacing w:before="200" w:line="189"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320" w:type="pct"/>
            <w:noWrap w:val="0"/>
            <w:vAlign w:val="center"/>
          </w:tcPr>
          <w:p w14:paraId="7EE19B0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59" w:type="pct"/>
            <w:noWrap w:val="0"/>
            <w:vAlign w:val="center"/>
          </w:tcPr>
          <w:p w14:paraId="155489E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33D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9" w:type="pct"/>
            <w:noWrap w:val="0"/>
            <w:vAlign w:val="center"/>
          </w:tcPr>
          <w:p w14:paraId="4B2772E1">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2320" w:type="pct"/>
            <w:noWrap w:val="0"/>
            <w:vAlign w:val="center"/>
          </w:tcPr>
          <w:p w14:paraId="6498178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感官要求</w:t>
            </w:r>
          </w:p>
        </w:tc>
        <w:tc>
          <w:tcPr>
            <w:tcW w:w="2159" w:type="pct"/>
            <w:noWrap w:val="0"/>
            <w:vAlign w:val="center"/>
          </w:tcPr>
          <w:p w14:paraId="3260994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4806.5-2016</w:t>
            </w:r>
          </w:p>
        </w:tc>
      </w:tr>
      <w:tr w14:paraId="6CCA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19" w:type="pct"/>
            <w:noWrap w:val="0"/>
            <w:vAlign w:val="center"/>
          </w:tcPr>
          <w:p w14:paraId="690C5B0F">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2320" w:type="pct"/>
            <w:noWrap w:val="0"/>
            <w:vAlign w:val="center"/>
          </w:tcPr>
          <w:p w14:paraId="56EB425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铅</w:t>
            </w:r>
          </w:p>
        </w:tc>
        <w:tc>
          <w:tcPr>
            <w:tcW w:w="2159" w:type="pct"/>
            <w:noWrap w:val="0"/>
            <w:vAlign w:val="center"/>
          </w:tcPr>
          <w:p w14:paraId="4A60C47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31604.34-2016</w:t>
            </w:r>
          </w:p>
          <w:p w14:paraId="2DE90FC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31604.49-2023</w:t>
            </w:r>
          </w:p>
        </w:tc>
      </w:tr>
      <w:tr w14:paraId="1A3F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9" w:type="pct"/>
            <w:noWrap w:val="0"/>
            <w:vAlign w:val="center"/>
          </w:tcPr>
          <w:p w14:paraId="4A49268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2320" w:type="pct"/>
            <w:noWrap w:val="0"/>
            <w:vAlign w:val="center"/>
          </w:tcPr>
          <w:p w14:paraId="73F6DB9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镉</w:t>
            </w:r>
          </w:p>
        </w:tc>
        <w:tc>
          <w:tcPr>
            <w:tcW w:w="2159" w:type="pct"/>
            <w:noWrap w:val="0"/>
            <w:vAlign w:val="center"/>
          </w:tcPr>
          <w:p w14:paraId="7047D16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31604.24-2016</w:t>
            </w:r>
          </w:p>
          <w:p w14:paraId="5C5B1A3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31604.49-2023</w:t>
            </w:r>
          </w:p>
        </w:tc>
      </w:tr>
    </w:tbl>
    <w:p w14:paraId="0369D00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表6食品接触用塑料材料及制品（塑料餐饮具）</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5B33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15A0789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358BFCB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0222B5A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21C6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2" w:type="pct"/>
            <w:noWrap w:val="0"/>
            <w:vAlign w:val="center"/>
          </w:tcPr>
          <w:p w14:paraId="259E38D0">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4231" w:type="dxa"/>
            <w:noWrap w:val="0"/>
            <w:vAlign w:val="center"/>
          </w:tcPr>
          <w:p w14:paraId="5B90A3B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感官要求</w:t>
            </w:r>
          </w:p>
        </w:tc>
        <w:tc>
          <w:tcPr>
            <w:tcW w:w="2168" w:type="pct"/>
            <w:noWrap w:val="0"/>
            <w:vAlign w:val="center"/>
          </w:tcPr>
          <w:p w14:paraId="508A53B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4806.7-2023</w:t>
            </w:r>
          </w:p>
        </w:tc>
      </w:tr>
      <w:tr w14:paraId="0F70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noWrap w:val="0"/>
            <w:vAlign w:val="center"/>
          </w:tcPr>
          <w:p w14:paraId="04FC3ECB">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4231" w:type="dxa"/>
            <w:noWrap w:val="0"/>
            <w:vAlign w:val="center"/>
          </w:tcPr>
          <w:p w14:paraId="030C82F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总迁移量</w:t>
            </w:r>
          </w:p>
        </w:tc>
        <w:tc>
          <w:tcPr>
            <w:tcW w:w="2168" w:type="pct"/>
            <w:noWrap w:val="0"/>
            <w:vAlign w:val="center"/>
          </w:tcPr>
          <w:p w14:paraId="5FA67FB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31604.8-2021</w:t>
            </w:r>
          </w:p>
        </w:tc>
      </w:tr>
      <w:tr w14:paraId="197F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noWrap w:val="0"/>
            <w:vAlign w:val="center"/>
          </w:tcPr>
          <w:p w14:paraId="0EB9F2D6">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4231" w:type="dxa"/>
            <w:noWrap w:val="0"/>
            <w:vAlign w:val="center"/>
          </w:tcPr>
          <w:p w14:paraId="1876C06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高锰酸钾消耗量</w:t>
            </w:r>
          </w:p>
        </w:tc>
        <w:tc>
          <w:tcPr>
            <w:tcW w:w="2168" w:type="pct"/>
            <w:noWrap w:val="0"/>
            <w:vAlign w:val="center"/>
          </w:tcPr>
          <w:p w14:paraId="4BE61DA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31604.2-2016</w:t>
            </w:r>
          </w:p>
        </w:tc>
      </w:tr>
      <w:tr w14:paraId="342C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noWrap w:val="0"/>
            <w:vAlign w:val="center"/>
          </w:tcPr>
          <w:p w14:paraId="23439145">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4231" w:type="dxa"/>
            <w:noWrap w:val="0"/>
            <w:vAlign w:val="center"/>
          </w:tcPr>
          <w:p w14:paraId="4B95515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重金属（以Pb计）</w:t>
            </w:r>
          </w:p>
        </w:tc>
        <w:tc>
          <w:tcPr>
            <w:tcW w:w="2168" w:type="pct"/>
            <w:noWrap w:val="0"/>
            <w:vAlign w:val="center"/>
          </w:tcPr>
          <w:p w14:paraId="54E5037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31604.9-2016</w:t>
            </w:r>
          </w:p>
        </w:tc>
      </w:tr>
      <w:tr w14:paraId="559C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noWrap w:val="0"/>
            <w:vAlign w:val="center"/>
          </w:tcPr>
          <w:p w14:paraId="720165BF">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4231" w:type="dxa"/>
            <w:noWrap w:val="0"/>
            <w:vAlign w:val="center"/>
          </w:tcPr>
          <w:p w14:paraId="5AB66D9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脱色试验</w:t>
            </w:r>
          </w:p>
        </w:tc>
        <w:tc>
          <w:tcPr>
            <w:tcW w:w="2168" w:type="pct"/>
            <w:noWrap w:val="0"/>
            <w:vAlign w:val="center"/>
          </w:tcPr>
          <w:p w14:paraId="1F3DDB0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31604.7-2023</w:t>
            </w:r>
          </w:p>
        </w:tc>
      </w:tr>
      <w:tr w14:paraId="0845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550EE11C">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4231" w:type="dxa"/>
            <w:noWrap w:val="0"/>
            <w:vAlign w:val="center"/>
          </w:tcPr>
          <w:p w14:paraId="6B817B1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特定迁移总量（以己内酰胺计）（限PA材质）</w:t>
            </w:r>
          </w:p>
        </w:tc>
        <w:tc>
          <w:tcPr>
            <w:tcW w:w="2168" w:type="pct"/>
            <w:noWrap w:val="0"/>
            <w:vAlign w:val="center"/>
          </w:tcPr>
          <w:p w14:paraId="772EF93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31604.19-2016</w:t>
            </w:r>
          </w:p>
        </w:tc>
      </w:tr>
      <w:tr w14:paraId="46A4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35FF1100">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7</w:t>
            </w:r>
          </w:p>
        </w:tc>
        <w:tc>
          <w:tcPr>
            <w:tcW w:w="4231" w:type="dxa"/>
            <w:noWrap w:val="0"/>
            <w:vAlign w:val="center"/>
          </w:tcPr>
          <w:p w14:paraId="3EBFED4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氯乙烯特定迁移量（限PVC、PVDC材质）</w:t>
            </w:r>
          </w:p>
        </w:tc>
        <w:tc>
          <w:tcPr>
            <w:tcW w:w="2168" w:type="pct"/>
            <w:noWrap w:val="0"/>
            <w:vAlign w:val="center"/>
          </w:tcPr>
          <w:p w14:paraId="4DC08E9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31604.31-2016</w:t>
            </w:r>
          </w:p>
        </w:tc>
      </w:tr>
      <w:tr w14:paraId="64A7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784EC25F">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w:t>
            </w:r>
          </w:p>
        </w:tc>
        <w:tc>
          <w:tcPr>
            <w:tcW w:w="4231" w:type="dxa"/>
            <w:noWrap w:val="0"/>
            <w:vAlign w:val="center"/>
          </w:tcPr>
          <w:p w14:paraId="1B8BE10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邻苯二甲酸酯特定迁移量（限PVC材质）</w:t>
            </w:r>
          </w:p>
        </w:tc>
        <w:tc>
          <w:tcPr>
            <w:tcW w:w="2168" w:type="pct"/>
            <w:noWrap w:val="0"/>
            <w:vAlign w:val="center"/>
          </w:tcPr>
          <w:p w14:paraId="33609CE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31604.30-2016</w:t>
            </w:r>
          </w:p>
        </w:tc>
      </w:tr>
      <w:tr w14:paraId="4C58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3A8F1F6B">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9</w:t>
            </w:r>
          </w:p>
        </w:tc>
        <w:tc>
          <w:tcPr>
            <w:tcW w:w="4231" w:type="dxa"/>
            <w:noWrap w:val="0"/>
            <w:vAlign w:val="center"/>
          </w:tcPr>
          <w:p w14:paraId="4512BFB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特定迁移总量（以对苯二甲酸计）（限PET、PBT材质）</w:t>
            </w:r>
          </w:p>
        </w:tc>
        <w:tc>
          <w:tcPr>
            <w:tcW w:w="2168" w:type="pct"/>
            <w:noWrap w:val="0"/>
            <w:vAlign w:val="center"/>
          </w:tcPr>
          <w:p w14:paraId="2F69C35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31604.21-2016</w:t>
            </w:r>
          </w:p>
        </w:tc>
      </w:tr>
      <w:tr w14:paraId="3677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62494A2D">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10</w:t>
            </w:r>
          </w:p>
        </w:tc>
        <w:tc>
          <w:tcPr>
            <w:tcW w:w="4231" w:type="dxa"/>
            <w:noWrap w:val="0"/>
            <w:vAlign w:val="center"/>
          </w:tcPr>
          <w:p w14:paraId="5A1578A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特定迁移总量（以1,2-乙二醇计）（限PET材质）</w:t>
            </w:r>
          </w:p>
        </w:tc>
        <w:tc>
          <w:tcPr>
            <w:tcW w:w="2168" w:type="pct"/>
            <w:noWrap w:val="0"/>
            <w:vAlign w:val="center"/>
          </w:tcPr>
          <w:p w14:paraId="5B51C84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31604.44-2016</w:t>
            </w:r>
          </w:p>
        </w:tc>
      </w:tr>
      <w:tr w14:paraId="0EEC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7763F91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w:t>
            </w:r>
          </w:p>
        </w:tc>
        <w:tc>
          <w:tcPr>
            <w:tcW w:w="4231" w:type="dxa"/>
            <w:noWrap w:val="0"/>
            <w:vAlign w:val="center"/>
          </w:tcPr>
          <w:p w14:paraId="02933A9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特定迁移总量（以1,4-丁二醇计）（限PBT材质）</w:t>
            </w:r>
          </w:p>
        </w:tc>
        <w:tc>
          <w:tcPr>
            <w:tcW w:w="2168" w:type="pct"/>
            <w:noWrap w:val="0"/>
            <w:vAlign w:val="center"/>
          </w:tcPr>
          <w:p w14:paraId="3DD7406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31604.51-2021</w:t>
            </w:r>
          </w:p>
        </w:tc>
      </w:tr>
      <w:tr w14:paraId="4778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2DA4B360">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w:t>
            </w:r>
          </w:p>
        </w:tc>
        <w:tc>
          <w:tcPr>
            <w:tcW w:w="4231" w:type="dxa"/>
            <w:noWrap w:val="0"/>
            <w:vAlign w:val="center"/>
          </w:tcPr>
          <w:p w14:paraId="4E586FB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苯酚特定迁移量（限PC材质）</w:t>
            </w:r>
          </w:p>
        </w:tc>
        <w:tc>
          <w:tcPr>
            <w:tcW w:w="2168" w:type="pct"/>
            <w:noWrap w:val="0"/>
            <w:vAlign w:val="center"/>
          </w:tcPr>
          <w:p w14:paraId="499ACF5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31604.46-2023</w:t>
            </w:r>
          </w:p>
        </w:tc>
      </w:tr>
      <w:tr w14:paraId="4600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2A94C858">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13</w:t>
            </w:r>
          </w:p>
        </w:tc>
        <w:tc>
          <w:tcPr>
            <w:tcW w:w="4231" w:type="dxa"/>
            <w:noWrap w:val="0"/>
            <w:vAlign w:val="center"/>
          </w:tcPr>
          <w:p w14:paraId="6556C0F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1,3-丁二烯特定迁移量（限有丁二烯单体的聚合物）</w:t>
            </w:r>
          </w:p>
        </w:tc>
        <w:tc>
          <w:tcPr>
            <w:tcW w:w="2168" w:type="pct"/>
            <w:noWrap w:val="0"/>
            <w:vAlign w:val="center"/>
          </w:tcPr>
          <w:p w14:paraId="3C68952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31604.12-2016</w:t>
            </w:r>
          </w:p>
        </w:tc>
      </w:tr>
    </w:tbl>
    <w:p w14:paraId="1C3BC207">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表7集中清洗餐具</w:t>
      </w:r>
      <w:r>
        <w:rPr>
          <w:rFonts w:hint="eastAsia" w:cs="Times New Roman"/>
          <w:color w:val="000000"/>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密胺塑料餐饮具</w:t>
      </w:r>
      <w:r>
        <w:rPr>
          <w:rFonts w:hint="eastAsia" w:cs="Times New Roman"/>
          <w:color w:val="000000"/>
          <w:kern w:val="2"/>
          <w:sz w:val="21"/>
          <w:szCs w:val="21"/>
          <w:lang w:val="en-US" w:eastAsia="zh-CN" w:bidi="ar-SA"/>
        </w:rPr>
        <w:t>）</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5D8A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04E99DE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0F129F7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202767F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5F5B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2" w:type="pct"/>
            <w:noWrap w:val="0"/>
            <w:vAlign w:val="center"/>
          </w:tcPr>
          <w:p w14:paraId="2AF8B09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4231" w:type="dxa"/>
            <w:noWrap w:val="0"/>
            <w:vAlign w:val="center"/>
          </w:tcPr>
          <w:p w14:paraId="14A44EB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耐干热性</w:t>
            </w:r>
          </w:p>
        </w:tc>
        <w:tc>
          <w:tcPr>
            <w:tcW w:w="2168" w:type="pct"/>
            <w:noWrap w:val="0"/>
            <w:vAlign w:val="center"/>
          </w:tcPr>
          <w:p w14:paraId="2C89CE9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41001-2021</w:t>
            </w:r>
          </w:p>
        </w:tc>
      </w:tr>
      <w:tr w14:paraId="44FA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noWrap w:val="0"/>
            <w:vAlign w:val="center"/>
          </w:tcPr>
          <w:p w14:paraId="635E54CD">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4231" w:type="dxa"/>
            <w:noWrap w:val="0"/>
            <w:vAlign w:val="center"/>
          </w:tcPr>
          <w:p w14:paraId="6EECE53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耐低温性</w:t>
            </w:r>
          </w:p>
        </w:tc>
        <w:tc>
          <w:tcPr>
            <w:tcW w:w="2168" w:type="pct"/>
            <w:noWrap w:val="0"/>
            <w:vAlign w:val="center"/>
          </w:tcPr>
          <w:p w14:paraId="7F47E7E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41001-2021</w:t>
            </w:r>
          </w:p>
        </w:tc>
      </w:tr>
      <w:tr w14:paraId="44C8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noWrap w:val="0"/>
            <w:vAlign w:val="center"/>
          </w:tcPr>
          <w:p w14:paraId="25DC6DC5">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4231" w:type="dxa"/>
            <w:noWrap w:val="0"/>
            <w:vAlign w:val="center"/>
          </w:tcPr>
          <w:p w14:paraId="346E53C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耐湿热性</w:t>
            </w:r>
          </w:p>
        </w:tc>
        <w:tc>
          <w:tcPr>
            <w:tcW w:w="2168" w:type="pct"/>
            <w:noWrap w:val="0"/>
            <w:vAlign w:val="center"/>
          </w:tcPr>
          <w:p w14:paraId="73C28A3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41001-2021</w:t>
            </w:r>
          </w:p>
        </w:tc>
      </w:tr>
      <w:tr w14:paraId="64BE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noWrap w:val="0"/>
            <w:vAlign w:val="center"/>
          </w:tcPr>
          <w:p w14:paraId="118E9650">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4231" w:type="dxa"/>
            <w:noWrap w:val="0"/>
            <w:vAlign w:val="center"/>
          </w:tcPr>
          <w:p w14:paraId="6381980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耐污染性</w:t>
            </w:r>
          </w:p>
        </w:tc>
        <w:tc>
          <w:tcPr>
            <w:tcW w:w="2168" w:type="pct"/>
            <w:noWrap w:val="0"/>
            <w:vAlign w:val="center"/>
          </w:tcPr>
          <w:p w14:paraId="7FA579E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41001-2021</w:t>
            </w:r>
          </w:p>
        </w:tc>
      </w:tr>
      <w:tr w14:paraId="3262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noWrap w:val="0"/>
            <w:vAlign w:val="center"/>
          </w:tcPr>
          <w:p w14:paraId="4B5AD5BC">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4231" w:type="dxa"/>
            <w:noWrap w:val="0"/>
            <w:vAlign w:val="center"/>
          </w:tcPr>
          <w:p w14:paraId="5269BA5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翘曲（底部）</w:t>
            </w:r>
          </w:p>
        </w:tc>
        <w:tc>
          <w:tcPr>
            <w:tcW w:w="2168" w:type="pct"/>
            <w:noWrap w:val="0"/>
            <w:vAlign w:val="center"/>
          </w:tcPr>
          <w:p w14:paraId="2D90412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41001-2021</w:t>
            </w:r>
          </w:p>
        </w:tc>
      </w:tr>
      <w:tr w14:paraId="2EF0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7FA04548">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4231" w:type="dxa"/>
            <w:noWrap w:val="0"/>
            <w:vAlign w:val="center"/>
          </w:tcPr>
          <w:p w14:paraId="0ED483F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跌落</w:t>
            </w:r>
          </w:p>
        </w:tc>
        <w:tc>
          <w:tcPr>
            <w:tcW w:w="2168" w:type="pct"/>
            <w:noWrap w:val="0"/>
            <w:vAlign w:val="center"/>
          </w:tcPr>
          <w:p w14:paraId="757D380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41001-2021</w:t>
            </w:r>
          </w:p>
        </w:tc>
      </w:tr>
      <w:tr w14:paraId="71AB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1448D2C5">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7</w:t>
            </w:r>
          </w:p>
        </w:tc>
        <w:tc>
          <w:tcPr>
            <w:tcW w:w="4231" w:type="dxa"/>
            <w:noWrap w:val="0"/>
            <w:vAlign w:val="center"/>
          </w:tcPr>
          <w:p w14:paraId="088E4DB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感官要求</w:t>
            </w:r>
          </w:p>
        </w:tc>
        <w:tc>
          <w:tcPr>
            <w:tcW w:w="2168" w:type="pct"/>
            <w:noWrap w:val="0"/>
            <w:vAlign w:val="center"/>
          </w:tcPr>
          <w:p w14:paraId="1E19C38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4806.7-2023</w:t>
            </w:r>
          </w:p>
        </w:tc>
      </w:tr>
      <w:tr w14:paraId="4657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71E4372A">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w:t>
            </w:r>
          </w:p>
        </w:tc>
        <w:tc>
          <w:tcPr>
            <w:tcW w:w="4231" w:type="dxa"/>
            <w:noWrap w:val="0"/>
            <w:vAlign w:val="center"/>
          </w:tcPr>
          <w:p w14:paraId="6B2898C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总迁移量</w:t>
            </w:r>
          </w:p>
        </w:tc>
        <w:tc>
          <w:tcPr>
            <w:tcW w:w="2168" w:type="pct"/>
            <w:noWrap w:val="0"/>
            <w:vAlign w:val="center"/>
          </w:tcPr>
          <w:p w14:paraId="160601E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31604.8-2021</w:t>
            </w:r>
          </w:p>
        </w:tc>
      </w:tr>
      <w:tr w14:paraId="42F2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06997E0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9</w:t>
            </w:r>
          </w:p>
        </w:tc>
        <w:tc>
          <w:tcPr>
            <w:tcW w:w="4231" w:type="dxa"/>
            <w:noWrap w:val="0"/>
            <w:vAlign w:val="center"/>
          </w:tcPr>
          <w:p w14:paraId="5A24F91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高锰酸钾消耗量</w:t>
            </w:r>
          </w:p>
        </w:tc>
        <w:tc>
          <w:tcPr>
            <w:tcW w:w="2168" w:type="pct"/>
            <w:noWrap w:val="0"/>
            <w:vAlign w:val="center"/>
          </w:tcPr>
          <w:p w14:paraId="55E0380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31604.2-2016</w:t>
            </w:r>
          </w:p>
        </w:tc>
      </w:tr>
      <w:tr w14:paraId="6CB5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428EB00B">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10</w:t>
            </w:r>
          </w:p>
        </w:tc>
        <w:tc>
          <w:tcPr>
            <w:tcW w:w="4231" w:type="dxa"/>
            <w:noWrap w:val="0"/>
            <w:vAlign w:val="center"/>
          </w:tcPr>
          <w:p w14:paraId="0A05160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重金属（以Pb计）</w:t>
            </w:r>
          </w:p>
        </w:tc>
        <w:tc>
          <w:tcPr>
            <w:tcW w:w="2168" w:type="pct"/>
            <w:noWrap w:val="0"/>
            <w:vAlign w:val="center"/>
          </w:tcPr>
          <w:p w14:paraId="58450BA5">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31604.9-2016</w:t>
            </w:r>
          </w:p>
        </w:tc>
      </w:tr>
      <w:tr w14:paraId="4F63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15A7128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w:t>
            </w:r>
          </w:p>
        </w:tc>
        <w:tc>
          <w:tcPr>
            <w:tcW w:w="4231" w:type="dxa"/>
            <w:noWrap w:val="0"/>
            <w:vAlign w:val="center"/>
          </w:tcPr>
          <w:p w14:paraId="45FB338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脱色试验</w:t>
            </w:r>
          </w:p>
        </w:tc>
        <w:tc>
          <w:tcPr>
            <w:tcW w:w="2168" w:type="pct"/>
            <w:noWrap w:val="0"/>
            <w:vAlign w:val="center"/>
          </w:tcPr>
          <w:p w14:paraId="57DC4C3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31604.7-2023</w:t>
            </w:r>
          </w:p>
        </w:tc>
      </w:tr>
      <w:tr w14:paraId="131A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10153A8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w:t>
            </w:r>
          </w:p>
        </w:tc>
        <w:tc>
          <w:tcPr>
            <w:tcW w:w="4231" w:type="dxa"/>
            <w:noWrap w:val="0"/>
            <w:vAlign w:val="center"/>
          </w:tcPr>
          <w:p w14:paraId="549F56E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甲醛迁移量</w:t>
            </w:r>
          </w:p>
        </w:tc>
        <w:tc>
          <w:tcPr>
            <w:tcW w:w="2168" w:type="pct"/>
            <w:noWrap w:val="0"/>
            <w:vAlign w:val="center"/>
          </w:tcPr>
          <w:p w14:paraId="59667CE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bookmarkStart w:id="0" w:name="_GoBack"/>
            <w:bookmarkEnd w:id="0"/>
            <w:r>
              <w:rPr>
                <w:rFonts w:hint="eastAsia" w:ascii="宋体" w:hAnsi="宋体" w:eastAsia="宋体" w:cs="Times New Roman"/>
                <w:color w:val="000000"/>
                <w:kern w:val="2"/>
                <w:sz w:val="21"/>
                <w:szCs w:val="21"/>
                <w:lang w:val="en-US" w:eastAsia="zh-CN" w:bidi="ar-SA"/>
              </w:rPr>
              <w:t>GB 31604.48-2016</w:t>
            </w:r>
          </w:p>
        </w:tc>
      </w:tr>
      <w:tr w14:paraId="51FF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5B2B9054">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13</w:t>
            </w:r>
          </w:p>
        </w:tc>
        <w:tc>
          <w:tcPr>
            <w:tcW w:w="4231" w:type="dxa"/>
            <w:noWrap w:val="0"/>
            <w:vAlign w:val="center"/>
          </w:tcPr>
          <w:p w14:paraId="4786A3C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三聚氰胺迁移量</w:t>
            </w:r>
          </w:p>
        </w:tc>
        <w:tc>
          <w:tcPr>
            <w:tcW w:w="2168" w:type="pct"/>
            <w:noWrap w:val="0"/>
            <w:vAlign w:val="center"/>
          </w:tcPr>
          <w:p w14:paraId="57E6A7A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GB 31604.15-2016</w:t>
            </w:r>
          </w:p>
        </w:tc>
      </w:tr>
    </w:tbl>
    <w:p w14:paraId="2FB8660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表8集中清洗餐具</w:t>
      </w:r>
      <w:r>
        <w:rPr>
          <w:rFonts w:hint="eastAsia" w:cs="Times New Roman"/>
          <w:color w:val="000000"/>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日用瓷器</w:t>
      </w:r>
      <w:r>
        <w:rPr>
          <w:rFonts w:hint="eastAsia" w:cs="Times New Roman"/>
          <w:color w:val="000000"/>
          <w:kern w:val="2"/>
          <w:sz w:val="21"/>
          <w:szCs w:val="21"/>
          <w:lang w:val="en-US" w:eastAsia="zh-CN" w:bidi="ar-SA"/>
        </w:rPr>
        <w:t>）</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562D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189D769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435A3EF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5DF29FB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4031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2" w:type="pct"/>
            <w:noWrap w:val="0"/>
            <w:vAlign w:val="center"/>
          </w:tcPr>
          <w:p w14:paraId="502A0E9F">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2299" w:type="pct"/>
            <w:noWrap w:val="0"/>
            <w:vAlign w:val="center"/>
          </w:tcPr>
          <w:p w14:paraId="1146648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感官要求</w:t>
            </w:r>
          </w:p>
        </w:tc>
        <w:tc>
          <w:tcPr>
            <w:tcW w:w="2168" w:type="pct"/>
            <w:noWrap w:val="0"/>
            <w:vAlign w:val="center"/>
          </w:tcPr>
          <w:p w14:paraId="0ECD977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4806.4-2016</w:t>
            </w:r>
          </w:p>
        </w:tc>
      </w:tr>
      <w:tr w14:paraId="376F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noWrap w:val="0"/>
            <w:vAlign w:val="center"/>
          </w:tcPr>
          <w:p w14:paraId="241D34FB">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2299" w:type="pct"/>
            <w:noWrap w:val="0"/>
            <w:vAlign w:val="center"/>
          </w:tcPr>
          <w:p w14:paraId="5ED875F7">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铅</w:t>
            </w:r>
          </w:p>
        </w:tc>
        <w:tc>
          <w:tcPr>
            <w:tcW w:w="2168" w:type="pct"/>
            <w:noWrap w:val="0"/>
            <w:vAlign w:val="center"/>
          </w:tcPr>
          <w:p w14:paraId="2C15BF6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31604.34-2016</w:t>
            </w:r>
          </w:p>
          <w:p w14:paraId="22DB45A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31604.49-2023</w:t>
            </w:r>
          </w:p>
        </w:tc>
      </w:tr>
      <w:tr w14:paraId="1CD5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noWrap w:val="0"/>
            <w:vAlign w:val="center"/>
          </w:tcPr>
          <w:p w14:paraId="5C8780C4">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2299" w:type="pct"/>
            <w:noWrap w:val="0"/>
            <w:vAlign w:val="center"/>
          </w:tcPr>
          <w:p w14:paraId="2A5FC52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镉</w:t>
            </w:r>
          </w:p>
        </w:tc>
        <w:tc>
          <w:tcPr>
            <w:tcW w:w="2168" w:type="pct"/>
            <w:noWrap w:val="0"/>
            <w:vAlign w:val="center"/>
          </w:tcPr>
          <w:p w14:paraId="05BC3A5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31604.24-2016</w:t>
            </w:r>
          </w:p>
          <w:p w14:paraId="0407FD9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31604.49-2023</w:t>
            </w:r>
          </w:p>
        </w:tc>
      </w:tr>
      <w:tr w14:paraId="054F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noWrap w:val="0"/>
            <w:vAlign w:val="center"/>
          </w:tcPr>
          <w:p w14:paraId="3FE39F11">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2299" w:type="pct"/>
            <w:noWrap w:val="0"/>
            <w:vAlign w:val="center"/>
          </w:tcPr>
          <w:p w14:paraId="05BA881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抗热震性</w:t>
            </w:r>
          </w:p>
        </w:tc>
        <w:tc>
          <w:tcPr>
            <w:tcW w:w="2168" w:type="pct"/>
            <w:noWrap w:val="0"/>
            <w:vAlign w:val="center"/>
          </w:tcPr>
          <w:p w14:paraId="1732555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3298-2022</w:t>
            </w:r>
          </w:p>
        </w:tc>
      </w:tr>
      <w:tr w14:paraId="6C94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noWrap w:val="0"/>
            <w:vAlign w:val="center"/>
          </w:tcPr>
          <w:p w14:paraId="3833C55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2299" w:type="pct"/>
            <w:noWrap w:val="0"/>
            <w:vAlign w:val="center"/>
          </w:tcPr>
          <w:p w14:paraId="6EA4EBB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微波炉适应性</w:t>
            </w:r>
          </w:p>
        </w:tc>
        <w:tc>
          <w:tcPr>
            <w:tcW w:w="2168" w:type="pct"/>
            <w:noWrap w:val="0"/>
            <w:vAlign w:val="center"/>
          </w:tcPr>
          <w:p w14:paraId="4AE2CA8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27587-2011</w:t>
            </w:r>
          </w:p>
        </w:tc>
      </w:tr>
      <w:tr w14:paraId="0E5C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3C002D9A">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2299" w:type="pct"/>
            <w:noWrap w:val="0"/>
            <w:vAlign w:val="center"/>
          </w:tcPr>
          <w:p w14:paraId="387A4F5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冰箱到微波炉适应性</w:t>
            </w:r>
          </w:p>
        </w:tc>
        <w:tc>
          <w:tcPr>
            <w:tcW w:w="2168" w:type="pct"/>
            <w:noWrap w:val="0"/>
            <w:vAlign w:val="center"/>
          </w:tcPr>
          <w:p w14:paraId="754840E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34253-2017</w:t>
            </w:r>
          </w:p>
        </w:tc>
      </w:tr>
    </w:tbl>
    <w:p w14:paraId="28A53DFC">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455F4A7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2C08099B">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A6051F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2FDECE74">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4806.7-2023食品安全国家标准 食品接触用塑料材料及制品</w:t>
      </w:r>
    </w:p>
    <w:p w14:paraId="3F2ECB3E">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4806.5-2016食品安全国家标准 玻璃制品</w:t>
      </w:r>
    </w:p>
    <w:p w14:paraId="00DAD74F">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GB/T 41001-2021密胺塑料餐饮具</w:t>
      </w:r>
    </w:p>
    <w:p w14:paraId="1C440A5E">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3532-2022日用瓷器</w:t>
      </w:r>
    </w:p>
    <w:p w14:paraId="6143DDCC">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4806.4-2016食品安全国家标准 陶瓷制品</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4BF80C4D"/>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CB22">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3D2CB22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12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57FA0C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A94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D4874"/>
    <w:rsid w:val="027C74A2"/>
    <w:rsid w:val="04754372"/>
    <w:rsid w:val="05E878B2"/>
    <w:rsid w:val="07583E9D"/>
    <w:rsid w:val="07E2277C"/>
    <w:rsid w:val="07F96744"/>
    <w:rsid w:val="0C92258A"/>
    <w:rsid w:val="0DFC3609"/>
    <w:rsid w:val="0F5229B3"/>
    <w:rsid w:val="122B7BDE"/>
    <w:rsid w:val="132B7780"/>
    <w:rsid w:val="13D8531B"/>
    <w:rsid w:val="1475649E"/>
    <w:rsid w:val="15043F3B"/>
    <w:rsid w:val="153F6F64"/>
    <w:rsid w:val="1BDC7FC4"/>
    <w:rsid w:val="1E3F77AE"/>
    <w:rsid w:val="207C25DC"/>
    <w:rsid w:val="2092270E"/>
    <w:rsid w:val="219552A7"/>
    <w:rsid w:val="232C072C"/>
    <w:rsid w:val="249C463A"/>
    <w:rsid w:val="269975E3"/>
    <w:rsid w:val="27AC61A6"/>
    <w:rsid w:val="2B7679E1"/>
    <w:rsid w:val="2CD72920"/>
    <w:rsid w:val="315A1D85"/>
    <w:rsid w:val="32FF66DC"/>
    <w:rsid w:val="354229F0"/>
    <w:rsid w:val="363A4531"/>
    <w:rsid w:val="36D9180C"/>
    <w:rsid w:val="36FD4874"/>
    <w:rsid w:val="376575E2"/>
    <w:rsid w:val="37FE7F64"/>
    <w:rsid w:val="391458B3"/>
    <w:rsid w:val="39343BEA"/>
    <w:rsid w:val="3A0D004A"/>
    <w:rsid w:val="3B0B7F6D"/>
    <w:rsid w:val="3B2823C6"/>
    <w:rsid w:val="3D340877"/>
    <w:rsid w:val="3E47743A"/>
    <w:rsid w:val="3E963C00"/>
    <w:rsid w:val="40D409FE"/>
    <w:rsid w:val="43372AD6"/>
    <w:rsid w:val="441C404D"/>
    <w:rsid w:val="46F06FEE"/>
    <w:rsid w:val="486636D8"/>
    <w:rsid w:val="5059155E"/>
    <w:rsid w:val="512457AF"/>
    <w:rsid w:val="52BA10C9"/>
    <w:rsid w:val="52C319D8"/>
    <w:rsid w:val="55D212DB"/>
    <w:rsid w:val="56796ABF"/>
    <w:rsid w:val="57785D70"/>
    <w:rsid w:val="57AB43E4"/>
    <w:rsid w:val="5AE4292D"/>
    <w:rsid w:val="5B141BC8"/>
    <w:rsid w:val="5BB5007D"/>
    <w:rsid w:val="66FC0F03"/>
    <w:rsid w:val="67697339"/>
    <w:rsid w:val="67C87352"/>
    <w:rsid w:val="67CB02D7"/>
    <w:rsid w:val="67EA7456"/>
    <w:rsid w:val="6A046C7D"/>
    <w:rsid w:val="6A694423"/>
    <w:rsid w:val="6CFB0ED9"/>
    <w:rsid w:val="72A417A5"/>
    <w:rsid w:val="745B73AA"/>
    <w:rsid w:val="76D0363E"/>
    <w:rsid w:val="77276A0B"/>
    <w:rsid w:val="7B3F4719"/>
    <w:rsid w:val="7B695405"/>
    <w:rsid w:val="7D307669"/>
    <w:rsid w:val="7D630112"/>
    <w:rsid w:val="7D91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21"/>
    <w:basedOn w:val="6"/>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2440</Words>
  <Characters>3362</Characters>
  <Lines>0</Lines>
  <Paragraphs>0</Paragraphs>
  <TotalTime>0</TotalTime>
  <ScaleCrop>false</ScaleCrop>
  <LinksUpToDate>false</LinksUpToDate>
  <CharactersWithSpaces>3465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2025-05-26T23:46:00Z</dcterms:created>
  <dc:creator>lost、</dc:creator>
  <cp:lastModifiedBy>lost、</cp:lastModifiedBy>
  <dcterms:modified xsi:type="dcterms:W3CDTF">2025-05-28T05:37:59Z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AB3B72FB81454F28B36E5338A4C59DDC_11</vt:lpwstr>
  </property>
  <property fmtid="{D5CDD505-2E9C-101B-9397-08002B2CF9AE}" pid="4" name="KSOTemplateDocerSaveRecord">
    <vt:lpwstr>eyJoZGlkIjoiNzBkYjk5ZDIzZjE4NzM2NmY0MDYyMGZjNmZiYTE1MDkiLCJ1c2VySWQiOiIzODAwMjE2NjIifQ==</vt:lpwstr>
  </property>
</Properties>
</file>